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EA62E8">
        <w:rPr>
          <w:rFonts w:ascii="Arial" w:hAnsi="Arial" w:cs="Arial"/>
          <w:sz w:val="20"/>
        </w:rPr>
        <w:t>7</w:t>
      </w:r>
      <w:r>
        <w:rPr>
          <w:rFonts w:ascii="Arial" w:hAnsi="Arial" w:cs="Arial"/>
          <w:sz w:val="20"/>
        </w:rPr>
        <w:t>-</w:t>
      </w:r>
      <w:r w:rsidR="00ED213D">
        <w:rPr>
          <w:rFonts w:ascii="Arial" w:hAnsi="Arial" w:cs="Arial"/>
          <w:sz w:val="20"/>
        </w:rPr>
        <w:t>013</w:t>
      </w:r>
    </w:p>
    <w:p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517996" w:rsidRPr="00517996" w:rsidRDefault="00517996" w:rsidP="00517996">
      <w:bookmarkStart w:id="0" w:name="_GoBack"/>
      <w:bookmarkEnd w:id="0"/>
    </w:p>
    <w:p w:rsidR="009D0EF9" w:rsidRPr="007945C4" w:rsidRDefault="009D0EF9">
      <w:pPr>
        <w:rPr>
          <w:rFonts w:cs="Arial"/>
          <w:sz w:val="20"/>
          <w:u w:val="single"/>
        </w:rPr>
      </w:pPr>
      <w:r w:rsidRPr="007945C4">
        <w:rPr>
          <w:rFonts w:cs="Arial"/>
          <w:b/>
          <w:sz w:val="20"/>
        </w:rPr>
        <w:t>Title:</w:t>
      </w:r>
      <w:r w:rsidR="00517996">
        <w:rPr>
          <w:rFonts w:cs="Arial"/>
          <w:b/>
          <w:sz w:val="20"/>
        </w:rPr>
        <w:t xml:space="preserve"> </w:t>
      </w:r>
      <w:r w:rsidR="00517996" w:rsidRPr="00517996">
        <w:rPr>
          <w:rFonts w:cs="Arial"/>
          <w:b/>
          <w:sz w:val="20"/>
        </w:rPr>
        <w:t>Regional Support for the Preschool and School Supportive Health Services Programs</w:t>
      </w:r>
    </w:p>
    <w:p w:rsidR="009D0EF9" w:rsidRPr="007945C4" w:rsidRDefault="009D0EF9">
      <w:pPr>
        <w:rPr>
          <w:rFonts w:cs="Arial"/>
          <w:sz w:val="20"/>
          <w:u w:val="single"/>
        </w:rPr>
      </w:pPr>
    </w:p>
    <w:p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9D0EF9" w:rsidRPr="00471B27" w:rsidTr="00471B27">
        <w:tc>
          <w:tcPr>
            <w:tcW w:w="5508" w:type="dxa"/>
          </w:tcPr>
          <w:p w:rsidR="009D0EF9" w:rsidRPr="00471B27" w:rsidRDefault="003923D7" w:rsidP="00471B27">
            <w:pPr>
              <w:spacing w:after="120"/>
              <w:rPr>
                <w:rFonts w:cs="Arial"/>
                <w:sz w:val="20"/>
              </w:rPr>
            </w:pPr>
            <w:r>
              <w:rPr>
                <w:rFonts w:cs="Arial"/>
                <w:sz w:val="20"/>
              </w:rPr>
              <w:t>Documents</w:t>
            </w: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ED213D">
            <w:pPr>
              <w:spacing w:after="120"/>
              <w:rPr>
                <w:rFonts w:cs="Arial"/>
                <w:sz w:val="20"/>
              </w:rPr>
            </w:pPr>
            <w:r w:rsidRPr="00471B27">
              <w:rPr>
                <w:rFonts w:cs="Arial"/>
                <w:sz w:val="20"/>
              </w:rPr>
              <w:t xml:space="preserve">Submission Documents labeled </w:t>
            </w:r>
            <w:r w:rsidRPr="00471B27">
              <w:rPr>
                <w:rFonts w:cs="Arial"/>
                <w:b/>
                <w:sz w:val="20"/>
              </w:rPr>
              <w:t>Submission Documents - RFP #1</w:t>
            </w:r>
            <w:r w:rsidR="00EA62E8">
              <w:rPr>
                <w:rFonts w:cs="Arial"/>
                <w:b/>
                <w:sz w:val="20"/>
              </w:rPr>
              <w:t>7</w:t>
            </w:r>
            <w:r w:rsidRPr="00471B27">
              <w:rPr>
                <w:rFonts w:cs="Arial"/>
                <w:b/>
                <w:sz w:val="20"/>
              </w:rPr>
              <w:t>-</w:t>
            </w:r>
            <w:r w:rsidR="00ED213D">
              <w:rPr>
                <w:rFonts w:cs="Arial"/>
                <w:b/>
                <w:sz w:val="20"/>
              </w:rPr>
              <w:t>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rsidTr="00471B27">
        <w:tc>
          <w:tcPr>
            <w:tcW w:w="5508" w:type="dxa"/>
          </w:tcPr>
          <w:p w:rsidR="009D0EF9" w:rsidRPr="00471B27" w:rsidRDefault="009D0EF9" w:rsidP="00ED213D">
            <w:pPr>
              <w:spacing w:after="120"/>
              <w:rPr>
                <w:rFonts w:cs="Arial"/>
                <w:sz w:val="20"/>
              </w:rPr>
            </w:pPr>
            <w:r w:rsidRPr="00471B27">
              <w:rPr>
                <w:rFonts w:cs="Arial"/>
                <w:sz w:val="20"/>
              </w:rPr>
              <w:t xml:space="preserve">Technical Proposal labeled </w:t>
            </w:r>
            <w:r w:rsidRPr="00471B27">
              <w:rPr>
                <w:rFonts w:cs="Arial"/>
                <w:b/>
                <w:sz w:val="20"/>
              </w:rPr>
              <w:t>Technical Proposal - RFP #</w:t>
            </w:r>
            <w:r>
              <w:rPr>
                <w:rFonts w:cs="Arial"/>
                <w:b/>
                <w:sz w:val="20"/>
              </w:rPr>
              <w:t>1</w:t>
            </w:r>
            <w:r w:rsidR="00EA62E8">
              <w:rPr>
                <w:rFonts w:cs="Arial"/>
                <w:b/>
                <w:sz w:val="20"/>
              </w:rPr>
              <w:t>7</w:t>
            </w:r>
            <w:r w:rsidRPr="00471B27">
              <w:rPr>
                <w:rFonts w:cs="Arial"/>
                <w:b/>
                <w:sz w:val="20"/>
              </w:rPr>
              <w:t>-</w:t>
            </w:r>
            <w:r w:rsidR="00ED213D">
              <w:rPr>
                <w:rFonts w:cs="Arial"/>
                <w:b/>
                <w:sz w:val="20"/>
              </w:rPr>
              <w:t>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ED213D">
            <w:pPr>
              <w:spacing w:after="120"/>
              <w:rPr>
                <w:rFonts w:cs="Arial"/>
                <w:sz w:val="20"/>
              </w:rPr>
            </w:pPr>
            <w:r w:rsidRPr="00471B27">
              <w:rPr>
                <w:rFonts w:cs="Arial"/>
                <w:sz w:val="20"/>
              </w:rPr>
              <w:t xml:space="preserve">Cost Proposal labeled </w:t>
            </w:r>
            <w:r w:rsidRPr="00471B27">
              <w:rPr>
                <w:rFonts w:cs="Arial"/>
                <w:b/>
                <w:sz w:val="20"/>
              </w:rPr>
              <w:t>Cost Proposal – RFP #1</w:t>
            </w:r>
            <w:r w:rsidR="00EA62E8">
              <w:rPr>
                <w:rFonts w:cs="Arial"/>
                <w:b/>
                <w:sz w:val="20"/>
              </w:rPr>
              <w:t>7</w:t>
            </w:r>
            <w:r w:rsidRPr="00471B27">
              <w:rPr>
                <w:rFonts w:cs="Arial"/>
                <w:b/>
                <w:sz w:val="20"/>
              </w:rPr>
              <w:t>-</w:t>
            </w:r>
            <w:r w:rsidR="00ED213D">
              <w:rPr>
                <w:rFonts w:cs="Arial"/>
                <w:b/>
                <w:sz w:val="20"/>
              </w:rPr>
              <w:t>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Three copies (one signed original)</w:t>
            </w:r>
          </w:p>
        </w:tc>
      </w:tr>
      <w:tr w:rsidR="009D0EF9" w:rsidRPr="00471B27" w:rsidTr="00471B27">
        <w:tc>
          <w:tcPr>
            <w:tcW w:w="5508" w:type="dxa"/>
          </w:tcPr>
          <w:p w:rsidR="009D0EF9" w:rsidRPr="00471B27" w:rsidRDefault="009D0EF9" w:rsidP="00ED213D">
            <w:pPr>
              <w:spacing w:after="120"/>
              <w:rPr>
                <w:rFonts w:cs="Arial"/>
                <w:sz w:val="20"/>
              </w:rPr>
            </w:pPr>
            <w:r w:rsidRPr="00471B27">
              <w:rPr>
                <w:rFonts w:cs="Arial"/>
                <w:sz w:val="20"/>
              </w:rPr>
              <w:t>M/WBE Documents labeled</w:t>
            </w:r>
            <w:r w:rsidRPr="00471B27">
              <w:rPr>
                <w:rFonts w:cs="Arial"/>
                <w:b/>
                <w:sz w:val="20"/>
              </w:rPr>
              <w:t xml:space="preserve"> M/WBE Documents—RFP #1</w:t>
            </w:r>
            <w:r w:rsidR="00EA62E8">
              <w:rPr>
                <w:rFonts w:cs="Arial"/>
                <w:b/>
                <w:sz w:val="20"/>
              </w:rPr>
              <w:t>7</w:t>
            </w:r>
            <w:r w:rsidRPr="00471B27">
              <w:rPr>
                <w:rFonts w:cs="Arial"/>
                <w:b/>
                <w:sz w:val="20"/>
              </w:rPr>
              <w:t>-</w:t>
            </w:r>
            <w:r w:rsidR="00ED213D">
              <w:rPr>
                <w:rFonts w:cs="Arial"/>
                <w:b/>
                <w:sz w:val="20"/>
              </w:rPr>
              <w:t>013</w:t>
            </w:r>
            <w:r w:rsidRPr="00471B27">
              <w:rPr>
                <w:rFonts w:cs="Arial"/>
                <w:b/>
                <w:sz w:val="20"/>
              </w:rPr>
              <w:t xml:space="preserve"> Do Not Open</w:t>
            </w:r>
          </w:p>
        </w:tc>
        <w:tc>
          <w:tcPr>
            <w:tcW w:w="5508" w:type="dxa"/>
          </w:tcPr>
          <w:p w:rsidR="009D0EF9" w:rsidRPr="00471B27" w:rsidRDefault="00ED213D" w:rsidP="00471B27">
            <w:pPr>
              <w:spacing w:after="120"/>
              <w:rPr>
                <w:rFonts w:cs="Arial"/>
                <w:sz w:val="20"/>
              </w:rPr>
            </w:pPr>
            <w:r w:rsidRPr="00471B27">
              <w:rPr>
                <w:rFonts w:cs="Arial"/>
                <w:sz w:val="20"/>
              </w:rPr>
              <w:t>Two copies (one signed original)</w:t>
            </w:r>
          </w:p>
        </w:tc>
      </w:tr>
      <w:tr w:rsidR="009D0EF9" w:rsidRPr="00471B27" w:rsidTr="00471B27">
        <w:tc>
          <w:tcPr>
            <w:tcW w:w="5508" w:type="dxa"/>
          </w:tcPr>
          <w:p w:rsidR="009D0EF9" w:rsidRPr="00471B27" w:rsidRDefault="009D0EF9" w:rsidP="00ED213D">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Pr>
                <w:rFonts w:cs="Arial"/>
                <w:b/>
                <w:sz w:val="20"/>
              </w:rPr>
              <w:t>1</w:t>
            </w:r>
            <w:r w:rsidR="00EA62E8">
              <w:rPr>
                <w:rFonts w:cs="Arial"/>
                <w:b/>
                <w:sz w:val="20"/>
              </w:rPr>
              <w:t>7</w:t>
            </w:r>
            <w:r w:rsidRPr="00471B27">
              <w:rPr>
                <w:rFonts w:cs="Arial"/>
                <w:b/>
                <w:sz w:val="20"/>
              </w:rPr>
              <w:t>-</w:t>
            </w:r>
            <w:r w:rsidR="00ED213D">
              <w:rPr>
                <w:rFonts w:cs="Arial"/>
                <w:b/>
                <w:sz w:val="20"/>
              </w:rPr>
              <w:t>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One copy</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ED213D">
        <w:rPr>
          <w:rFonts w:ascii="Arial" w:hAnsi="Arial" w:cs="Arial"/>
          <w:b/>
          <w:sz w:val="20"/>
        </w:rPr>
        <w:t>Jessica Hartjen, RFP 17-013</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Pr>
          <w:rFonts w:cs="Arial"/>
          <w:b/>
          <w:sz w:val="20"/>
        </w:rPr>
        <w:t>1</w:t>
      </w:r>
      <w:r w:rsidR="00EA62E8">
        <w:rPr>
          <w:rFonts w:cs="Arial"/>
          <w:b/>
          <w:sz w:val="20"/>
        </w:rPr>
        <w:t>7</w:t>
      </w:r>
      <w:r w:rsidRPr="008B24B7">
        <w:rPr>
          <w:rFonts w:cs="Arial"/>
          <w:b/>
          <w:sz w:val="20"/>
        </w:rPr>
        <w:t>-</w:t>
      </w:r>
      <w:r w:rsidR="00ED213D">
        <w:rPr>
          <w:rFonts w:cs="Arial"/>
          <w:b/>
          <w:sz w:val="20"/>
        </w:rPr>
        <w:t>013</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B5770C">
            <w:pPr>
              <w:pStyle w:val="BodyTextIndent3"/>
              <w:ind w:left="0"/>
              <w:rPr>
                <w:rFonts w:cs="Arial"/>
                <w:sz w:val="20"/>
                <w:szCs w:val="20"/>
              </w:rPr>
            </w:pPr>
            <w:r w:rsidRPr="00471B27">
              <w:rPr>
                <w:rFonts w:cs="Arial"/>
                <w:sz w:val="20"/>
                <w:szCs w:val="20"/>
              </w:rPr>
              <w:t>Non-collusi</w:t>
            </w:r>
            <w:r w:rsidR="00B5770C">
              <w:rPr>
                <w:rFonts w:cs="Arial"/>
                <w:sz w:val="20"/>
                <w:szCs w:val="20"/>
              </w:rPr>
              <w:t xml:space="preserve">ve Bidding </w:t>
            </w:r>
            <w:r w:rsidRPr="00471B27">
              <w:rPr>
                <w:rFonts w:cs="Arial"/>
                <w:sz w:val="20"/>
                <w:szCs w:val="20"/>
              </w:rPr>
              <w:t>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T</w:t>
            </w:r>
            <w:r w:rsidR="00ED213D">
              <w:rPr>
                <w:rFonts w:cs="Arial"/>
                <w:sz w:val="20"/>
                <w:szCs w:val="20"/>
              </w:rPr>
              <w:t>AC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rsidR="00CD2794" w:rsidRDefault="00CD2794" w:rsidP="00CD2794">
            <w:pPr>
              <w:spacing w:after="120"/>
              <w:rPr>
                <w:rFonts w:cs="Arial"/>
                <w:i/>
                <w:sz w:val="20"/>
              </w:rPr>
            </w:pPr>
            <w:hyperlink r:id="rId8" w:history="1">
              <w:r w:rsidRPr="0030490E">
                <w:rPr>
                  <w:rStyle w:val="Hyperlink"/>
                  <w:rFonts w:cs="Arial"/>
                  <w:sz w:val="20"/>
                </w:rPr>
                <w:t>ST-220 CA</w:t>
              </w:r>
            </w:hyperlink>
          </w:p>
          <w:p w:rsidR="009D0EF9" w:rsidRPr="00471B27" w:rsidRDefault="00CD2794" w:rsidP="00CD2794">
            <w:pPr>
              <w:pStyle w:val="BodyTextIndent3"/>
              <w:ind w:left="0"/>
              <w:jc w:val="both"/>
              <w:rPr>
                <w:rFonts w:cs="Arial"/>
                <w:i/>
                <w:sz w:val="20"/>
                <w:szCs w:val="20"/>
              </w:rPr>
            </w:pPr>
            <w:hyperlink r:id="rId9" w:history="1">
              <w:r w:rsidRPr="0030490E">
                <w:rPr>
                  <w:rStyle w:val="Hyperlink"/>
                  <w:rFonts w:cs="Arial"/>
                  <w:sz w:val="20"/>
                </w:rPr>
                <w:t>ST-220 TD</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9D0EF9" w:rsidRPr="00471B27" w:rsidTr="00471B27">
        <w:trPr>
          <w:jc w:val="center"/>
        </w:trPr>
        <w:tc>
          <w:tcPr>
            <w:tcW w:w="10475" w:type="dxa"/>
            <w:gridSpan w:val="3"/>
          </w:tcPr>
          <w:p w:rsidR="009D0EF9" w:rsidRPr="00CD2794" w:rsidRDefault="00CD2794" w:rsidP="00471B27">
            <w:pPr>
              <w:pStyle w:val="BodyTextIndent3"/>
              <w:ind w:left="0"/>
              <w:jc w:val="both"/>
              <w:rPr>
                <w:rFonts w:cs="Arial"/>
                <w:i/>
                <w:sz w:val="20"/>
                <w:szCs w:val="20"/>
              </w:rPr>
            </w:pPr>
            <w:hyperlink r:id="rId10" w:history="1">
              <w:r w:rsidRPr="00CD2794">
                <w:rPr>
                  <w:rStyle w:val="Hyperlink"/>
                  <w:rFonts w:cs="Arial"/>
                  <w:bCs/>
                  <w:i/>
                  <w:sz w:val="20"/>
                </w:rPr>
                <w:t>Worker’s Compensation Documentation</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CD2794" w:rsidP="00471B27">
            <w:pPr>
              <w:pStyle w:val="BodyTextIndent3"/>
              <w:ind w:left="0"/>
              <w:jc w:val="both"/>
              <w:rPr>
                <w:rFonts w:cs="Arial"/>
                <w:i/>
                <w:sz w:val="20"/>
                <w:szCs w:val="20"/>
              </w:rPr>
            </w:pPr>
            <w:hyperlink r:id="rId11" w:history="1">
              <w:r w:rsidRPr="00CD2794">
                <w:rPr>
                  <w:rStyle w:val="Hyperlink"/>
                  <w:rFonts w:cs="Arial"/>
                  <w:i/>
                  <w:sz w:val="20"/>
                </w:rPr>
                <w:t>Disability Benefits Coverage</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CD2794">
            <w:pPr>
              <w:rPr>
                <w:rFonts w:cs="Arial"/>
                <w:i/>
                <w:sz w:val="20"/>
              </w:rPr>
            </w:pPr>
            <w:hyperlink r:id="rId12" w:history="1">
              <w:r w:rsidRPr="00CD2794">
                <w:rPr>
                  <w:rStyle w:val="Hyperlink"/>
                  <w:rFonts w:cs="Arial"/>
                  <w:i/>
                  <w:sz w:val="20"/>
                </w:rPr>
                <w:t>Consultant Disclosure Reporting</w:t>
              </w:r>
            </w:hyperlink>
          </w:p>
        </w:tc>
      </w:tr>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ED213D">
              <w:rPr>
                <w:rFonts w:cs="Arial"/>
                <w:bCs/>
                <w:color w:val="000000"/>
                <w:sz w:val="20"/>
                <w:szCs w:val="20"/>
              </w:rPr>
              <w:t xml:space="preserve"> – Experience/Organization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ED213D" w:rsidRPr="00471B27" w:rsidTr="00471B27">
        <w:trPr>
          <w:jc w:val="center"/>
        </w:trPr>
        <w:tc>
          <w:tcPr>
            <w:tcW w:w="918" w:type="dxa"/>
          </w:tcPr>
          <w:p w:rsidR="00ED213D" w:rsidRPr="00471B27" w:rsidRDefault="00ED213D" w:rsidP="00471B27">
            <w:pPr>
              <w:pStyle w:val="BodyTextIndent3"/>
              <w:numPr>
                <w:ilvl w:val="0"/>
                <w:numId w:val="38"/>
              </w:numPr>
              <w:jc w:val="both"/>
              <w:rPr>
                <w:rFonts w:cs="Arial"/>
                <w:sz w:val="20"/>
                <w:szCs w:val="20"/>
              </w:rPr>
            </w:pPr>
          </w:p>
        </w:tc>
        <w:tc>
          <w:tcPr>
            <w:tcW w:w="5760" w:type="dxa"/>
          </w:tcPr>
          <w:p w:rsidR="00ED213D" w:rsidRPr="00471B27" w:rsidRDefault="00ED213D" w:rsidP="00471B27">
            <w:pPr>
              <w:pStyle w:val="BodyTextIndent3"/>
              <w:ind w:left="0"/>
              <w:jc w:val="both"/>
              <w:rPr>
                <w:rFonts w:cs="Arial"/>
                <w:bCs/>
                <w:color w:val="000000"/>
                <w:sz w:val="20"/>
                <w:szCs w:val="20"/>
              </w:rPr>
            </w:pPr>
            <w:r>
              <w:rPr>
                <w:rFonts w:cs="Arial"/>
                <w:bCs/>
                <w:color w:val="000000"/>
                <w:sz w:val="20"/>
                <w:szCs w:val="20"/>
              </w:rPr>
              <w:t>Technical Proposal – Work Plan</w:t>
            </w:r>
          </w:p>
        </w:tc>
        <w:tc>
          <w:tcPr>
            <w:tcW w:w="1260" w:type="dxa"/>
          </w:tcPr>
          <w:p w:rsidR="00ED213D" w:rsidRPr="00471B27" w:rsidRDefault="00ED213D"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EA5234" w:rsidRPr="00471B27" w:rsidTr="00471B27">
        <w:trPr>
          <w:jc w:val="center"/>
        </w:trPr>
        <w:tc>
          <w:tcPr>
            <w:tcW w:w="918" w:type="dxa"/>
          </w:tcPr>
          <w:p w:rsidR="00EA5234" w:rsidRPr="00471B27" w:rsidRDefault="00EA5234" w:rsidP="00471B27">
            <w:pPr>
              <w:pStyle w:val="BodyTextIndent3"/>
              <w:numPr>
                <w:ilvl w:val="0"/>
                <w:numId w:val="38"/>
              </w:numPr>
              <w:jc w:val="both"/>
              <w:rPr>
                <w:rFonts w:cs="Arial"/>
                <w:sz w:val="20"/>
                <w:szCs w:val="20"/>
              </w:rPr>
            </w:pPr>
          </w:p>
        </w:tc>
        <w:tc>
          <w:tcPr>
            <w:tcW w:w="5760" w:type="dxa"/>
          </w:tcPr>
          <w:p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ED213D" w:rsidRPr="00471B27" w:rsidTr="00471B27">
        <w:trPr>
          <w:jc w:val="center"/>
        </w:trPr>
        <w:tc>
          <w:tcPr>
            <w:tcW w:w="918" w:type="dxa"/>
          </w:tcPr>
          <w:p w:rsidR="00ED213D" w:rsidRPr="00471B27" w:rsidRDefault="00ED213D" w:rsidP="00471B27">
            <w:pPr>
              <w:pStyle w:val="BodyTextIndent3"/>
              <w:numPr>
                <w:ilvl w:val="0"/>
                <w:numId w:val="40"/>
              </w:numPr>
              <w:jc w:val="both"/>
              <w:rPr>
                <w:rFonts w:cs="Arial"/>
                <w:sz w:val="20"/>
                <w:szCs w:val="20"/>
              </w:rPr>
            </w:pPr>
          </w:p>
        </w:tc>
        <w:tc>
          <w:tcPr>
            <w:tcW w:w="5760" w:type="dxa"/>
          </w:tcPr>
          <w:p w:rsidR="00ED213D" w:rsidRPr="00471B27" w:rsidRDefault="00ED213D" w:rsidP="00471B27">
            <w:pPr>
              <w:pStyle w:val="BodyTextIndent3"/>
              <w:ind w:left="0"/>
              <w:jc w:val="both"/>
              <w:rPr>
                <w:rFonts w:cs="Arial"/>
                <w:sz w:val="20"/>
                <w:szCs w:val="20"/>
              </w:rPr>
            </w:pPr>
            <w:r>
              <w:rPr>
                <w:rFonts w:cs="Arial"/>
                <w:sz w:val="20"/>
                <w:szCs w:val="20"/>
              </w:rPr>
              <w:t>Budget Narrative</w:t>
            </w:r>
          </w:p>
        </w:tc>
        <w:tc>
          <w:tcPr>
            <w:tcW w:w="1260" w:type="dxa"/>
          </w:tcPr>
          <w:p w:rsidR="00ED213D" w:rsidRPr="00471B27" w:rsidRDefault="00ED213D"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Pr="00471B27">
              <w:rPr>
                <w:rFonts w:cs="Arial"/>
                <w:sz w:val="20"/>
                <w:szCs w:val="20"/>
              </w:rPr>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Pr="00B52FD8">
        <w:rPr>
          <w:rFonts w:cs="Arial"/>
          <w:sz w:val="20"/>
        </w:rPr>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Pr="00B52FD8">
        <w:rPr>
          <w:rFonts w:cs="Arial"/>
          <w:sz w:val="20"/>
        </w:rPr>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Pr="00B52FD8">
        <w:rPr>
          <w:rFonts w:cs="Arial"/>
          <w:sz w:val="20"/>
        </w:rPr>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Pr="00471B27">
              <w:rPr>
                <w:rFonts w:cs="Arial"/>
                <w:sz w:val="20"/>
              </w:rPr>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Pr="00B52FD8">
        <w:rPr>
          <w:rFonts w:cs="Arial"/>
          <w:sz w:val="20"/>
        </w:rPr>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proofErr w:type="gramStart"/>
      <w:r w:rsidRPr="00B2116D">
        <w:rPr>
          <w:rFonts w:cs="Arial"/>
          <w:sz w:val="20"/>
        </w:rPr>
        <w:lastRenderedPageBreak/>
        <w:t>NEW YORK</w:t>
      </w:r>
      <w:proofErr w:type="gramEnd"/>
      <w:r w:rsidRPr="00B2116D">
        <w:rPr>
          <w:rFonts w:cs="Arial"/>
          <w:sz w:val="20"/>
        </w:rPr>
        <w:t xml:space="preserve">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#1</w:t>
      </w:r>
      <w:r w:rsidR="00EA62E8">
        <w:rPr>
          <w:rFonts w:cs="Arial"/>
          <w:sz w:val="20"/>
        </w:rPr>
        <w:t>7</w:t>
      </w:r>
      <w:r w:rsidRPr="00B2116D">
        <w:rPr>
          <w:rFonts w:cs="Arial"/>
          <w:sz w:val="20"/>
        </w:rPr>
        <w:t>-</w:t>
      </w:r>
      <w:r w:rsidR="00ED213D">
        <w:rPr>
          <w:rFonts w:cs="Arial"/>
          <w:sz w:val="20"/>
        </w:rPr>
        <w:t>013</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Pr>
                <w:rFonts w:cs="Arial"/>
                <w:b/>
                <w:sz w:val="20"/>
              </w:rPr>
              <w:t>1</w:t>
            </w:r>
            <w:r w:rsidR="00EA62E8">
              <w:rPr>
                <w:rFonts w:cs="Arial"/>
                <w:b/>
                <w:sz w:val="20"/>
              </w:rPr>
              <w:t>7</w:t>
            </w:r>
            <w:r w:rsidRPr="00471B27">
              <w:rPr>
                <w:rFonts w:cs="Arial"/>
                <w:b/>
                <w:sz w:val="20"/>
              </w:rPr>
              <w:t>-</w:t>
            </w:r>
            <w:r w:rsidR="00ED213D">
              <w:rPr>
                <w:rFonts w:cs="Arial"/>
                <w:b/>
                <w:sz w:val="20"/>
              </w:rPr>
              <w:t>013</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rsidR="009D0EF9" w:rsidRPr="00B2116D" w:rsidRDefault="009D0EF9" w:rsidP="009600C5">
      <w:pPr>
        <w:rPr>
          <w:rFonts w:cs="Arial"/>
          <w:sz w:val="20"/>
        </w:rPr>
      </w:pPr>
    </w:p>
    <w:p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DA4316">
      <w:pPr>
        <w:pStyle w:val="HTMLPreformatted"/>
        <w:rPr>
          <w:rFonts w:ascii="Arial" w:hAnsi="Arial" w:cs="Arial"/>
        </w:rPr>
      </w:pPr>
    </w:p>
    <w:p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DA4316">
      <w:pPr>
        <w:pStyle w:val="HTMLPreformatted"/>
        <w:rPr>
          <w:rFonts w:ascii="Arial" w:hAnsi="Arial" w:cs="Arial"/>
          <w:color w:val="000000"/>
        </w:rPr>
      </w:pPr>
    </w:p>
    <w:p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DA4316">
      <w:pPr>
        <w:pStyle w:val="HTMLPreformatted"/>
        <w:rPr>
          <w:rFonts w:ascii="Arial" w:hAnsi="Arial" w:cs="Arial"/>
          <w:color w:val="00000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r>
      <w:proofErr w:type="gramStart"/>
      <w:r w:rsidRPr="00B2116D">
        <w:rPr>
          <w:rFonts w:cs="Arial"/>
          <w:sz w:val="20"/>
        </w:rPr>
        <w:t>Subscribed to under penalty of perjury under the laws of the State of New York, this ____ day of _________, 20___ as the act and deed of said corporation of partnership.</w:t>
      </w:r>
      <w:proofErr w:type="gramEnd"/>
      <w:r w:rsidRPr="00B2116D">
        <w:rPr>
          <w:rFonts w:cs="Arial"/>
          <w:sz w:val="20"/>
        </w:rPr>
        <w:t xml:space="preserve">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9600C5">
      <w:pPr>
        <w:tabs>
          <w:tab w:val="left" w:pos="9360"/>
        </w:tabs>
        <w:ind w:left="720"/>
        <w:rPr>
          <w:rFonts w:cs="Arial"/>
          <w:sz w:val="20"/>
        </w:rPr>
      </w:pPr>
    </w:p>
    <w:p w:rsidR="009D0EF9" w:rsidRPr="00B2116D" w:rsidRDefault="009D0EF9" w:rsidP="009600C5">
      <w:pPr>
        <w:tabs>
          <w:tab w:val="left" w:pos="9360"/>
        </w:tabs>
        <w:ind w:left="720"/>
        <w:rPr>
          <w:rFonts w:cs="Arial"/>
          <w:sz w:val="20"/>
        </w:rPr>
      </w:pPr>
    </w:p>
    <w:p w:rsidR="009D0EF9" w:rsidRPr="00B5770C" w:rsidRDefault="009D0EF9" w:rsidP="00C32575">
      <w:pPr>
        <w:tabs>
          <w:tab w:val="left" w:pos="9360"/>
        </w:tabs>
        <w:rPr>
          <w:rFonts w:cs="Arial"/>
          <w:sz w:val="20"/>
        </w:rPr>
      </w:pPr>
      <w:r w:rsidRPr="00B2116D">
        <w:rPr>
          <w:rFonts w:cs="Arial"/>
          <w:sz w:val="20"/>
        </w:rPr>
        <w:br w:type="page"/>
      </w:r>
      <w:r w:rsidRPr="00B5770C">
        <w:rPr>
          <w:rFonts w:cs="Arial"/>
          <w:sz w:val="20"/>
          <w:u w:val="single"/>
        </w:rPr>
        <w:t xml:space="preserve">IF BIDDER(S) </w:t>
      </w:r>
      <w:proofErr w:type="gramStart"/>
      <w:r w:rsidRPr="00B5770C">
        <w:rPr>
          <w:rFonts w:cs="Arial"/>
          <w:sz w:val="20"/>
          <w:u w:val="single"/>
        </w:rPr>
        <w:t>ARE</w:t>
      </w:r>
      <w:proofErr w:type="gramEnd"/>
      <w:r w:rsidRPr="00B5770C">
        <w:rPr>
          <w:rFonts w:cs="Arial"/>
          <w:sz w:val="20"/>
          <w:u w:val="single"/>
        </w:rPr>
        <w:t xml:space="preserve"> A PARTNERSHIP, COMPLETE THE FOLLOWING:</w:t>
      </w:r>
    </w:p>
    <w:p w:rsidR="009D0EF9" w:rsidRPr="00B5770C" w:rsidRDefault="009D0EF9" w:rsidP="00C32575">
      <w:pPr>
        <w:tabs>
          <w:tab w:val="left" w:pos="9360"/>
        </w:tabs>
        <w:rPr>
          <w:rFonts w:cs="Arial"/>
          <w:sz w:val="20"/>
        </w:rPr>
      </w:pPr>
    </w:p>
    <w:p w:rsidR="009D0EF9" w:rsidRPr="00B5770C" w:rsidRDefault="009D0EF9" w:rsidP="00C32575">
      <w:pPr>
        <w:tabs>
          <w:tab w:val="left" w:pos="9360"/>
        </w:tabs>
        <w:rPr>
          <w:rFonts w:cs="Arial"/>
          <w:sz w:val="20"/>
        </w:rPr>
      </w:pPr>
    </w:p>
    <w:p w:rsidR="009D0EF9" w:rsidRPr="00B5770C" w:rsidRDefault="009D0EF9" w:rsidP="00C32575">
      <w:pPr>
        <w:rPr>
          <w:rFonts w:cs="Arial"/>
          <w:sz w:val="20"/>
        </w:rPr>
      </w:pPr>
      <w:r w:rsidRPr="00B5770C">
        <w:rPr>
          <w:rFonts w:cs="Arial"/>
          <w:sz w:val="20"/>
        </w:rPr>
        <w:t>NAMES OF PARTNERS OR PRINCIPALS</w:t>
      </w:r>
      <w:r w:rsidRPr="00B5770C">
        <w:rPr>
          <w:rFonts w:cs="Arial"/>
          <w:sz w:val="20"/>
        </w:rPr>
        <w:tab/>
      </w:r>
      <w:r w:rsidRPr="00B5770C">
        <w:rPr>
          <w:rFonts w:cs="Arial"/>
          <w:sz w:val="20"/>
        </w:rPr>
        <w:tab/>
      </w:r>
      <w:r w:rsidRPr="00B5770C">
        <w:rPr>
          <w:rFonts w:cs="Arial"/>
          <w:sz w:val="20"/>
        </w:rPr>
        <w:tab/>
        <w:t>LEGAL RESIDENCE</w:t>
      </w:r>
    </w:p>
    <w:p w:rsidR="009D0EF9" w:rsidRPr="00B5770C" w:rsidRDefault="009D0EF9" w:rsidP="00C32575">
      <w:pPr>
        <w:rPr>
          <w:rFonts w:cs="Arial"/>
          <w:sz w:val="20"/>
        </w:rPr>
      </w:pP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u w:val="single"/>
        </w:rPr>
      </w:pP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u w:val="single"/>
        </w:rPr>
      </w:pP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u w:val="single"/>
        </w:rPr>
      </w:pP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u w:val="single"/>
        </w:rPr>
      </w:pPr>
    </w:p>
    <w:p w:rsidR="009D0EF9" w:rsidRPr="00B5770C" w:rsidRDefault="009D0EF9" w:rsidP="00C32575">
      <w:pPr>
        <w:tabs>
          <w:tab w:val="left" w:pos="9360"/>
        </w:tabs>
        <w:rPr>
          <w:rFonts w:cs="Arial"/>
          <w:sz w:val="20"/>
        </w:rPr>
      </w:pPr>
    </w:p>
    <w:p w:rsidR="009D0EF9" w:rsidRPr="00B5770C" w:rsidRDefault="009D0EF9" w:rsidP="00C32575">
      <w:pPr>
        <w:tabs>
          <w:tab w:val="left" w:pos="9360"/>
        </w:tabs>
        <w:rPr>
          <w:rFonts w:cs="Arial"/>
          <w:sz w:val="20"/>
          <w:u w:val="single"/>
        </w:rPr>
      </w:pPr>
      <w:r w:rsidRPr="00B5770C">
        <w:rPr>
          <w:rFonts w:cs="Arial"/>
          <w:sz w:val="20"/>
          <w:u w:val="single"/>
        </w:rPr>
        <w:t xml:space="preserve">IF BIDDER(S) </w:t>
      </w:r>
      <w:proofErr w:type="gramStart"/>
      <w:r w:rsidRPr="00B5770C">
        <w:rPr>
          <w:rFonts w:cs="Arial"/>
          <w:sz w:val="20"/>
          <w:u w:val="single"/>
        </w:rPr>
        <w:t>ARE</w:t>
      </w:r>
      <w:proofErr w:type="gramEnd"/>
      <w:r w:rsidRPr="00B5770C">
        <w:rPr>
          <w:rFonts w:cs="Arial"/>
          <w:sz w:val="20"/>
          <w:u w:val="single"/>
        </w:rPr>
        <w:t xml:space="preserve"> A CORPORATION, COMPLETE THE FOLLOWING:</w:t>
      </w:r>
    </w:p>
    <w:p w:rsidR="009D0EF9" w:rsidRPr="00B5770C" w:rsidRDefault="009D0EF9" w:rsidP="00C32575">
      <w:pPr>
        <w:tabs>
          <w:tab w:val="left" w:pos="9360"/>
        </w:tabs>
        <w:rPr>
          <w:rFonts w:cs="Arial"/>
          <w:sz w:val="20"/>
        </w:rPr>
      </w:pPr>
    </w:p>
    <w:p w:rsidR="009D0EF9" w:rsidRPr="00B5770C" w:rsidRDefault="009D0EF9" w:rsidP="00C32575">
      <w:pPr>
        <w:rPr>
          <w:rFonts w:cs="Arial"/>
          <w:sz w:val="20"/>
        </w:rPr>
      </w:pPr>
      <w:r w:rsidRPr="00B5770C">
        <w:rPr>
          <w:rFonts w:cs="Arial"/>
          <w:sz w:val="20"/>
        </w:rPr>
        <w:t>NAME</w:t>
      </w:r>
      <w:r w:rsidRPr="00B5770C">
        <w:rPr>
          <w:rFonts w:cs="Arial"/>
          <w:sz w:val="20"/>
        </w:rPr>
        <w:tab/>
      </w:r>
      <w:r w:rsidRPr="00B5770C">
        <w:rPr>
          <w:rFonts w:cs="Arial"/>
          <w:sz w:val="20"/>
        </w:rPr>
        <w:tab/>
      </w:r>
      <w:r w:rsidRPr="00B5770C">
        <w:rPr>
          <w:rFonts w:cs="Arial"/>
          <w:sz w:val="20"/>
        </w:rPr>
        <w:tab/>
      </w:r>
      <w:r w:rsidRPr="00B5770C">
        <w:rPr>
          <w:rFonts w:cs="Arial"/>
          <w:sz w:val="20"/>
        </w:rPr>
        <w:tab/>
      </w:r>
      <w:r w:rsidRPr="00B5770C">
        <w:rPr>
          <w:rFonts w:cs="Arial"/>
          <w:sz w:val="20"/>
        </w:rPr>
        <w:tab/>
      </w:r>
      <w:r w:rsidRPr="00B5770C">
        <w:rPr>
          <w:rFonts w:cs="Arial"/>
          <w:sz w:val="20"/>
        </w:rPr>
        <w:tab/>
      </w:r>
      <w:r w:rsidRPr="00B5770C">
        <w:rPr>
          <w:rFonts w:cs="Arial"/>
          <w:sz w:val="20"/>
        </w:rPr>
        <w:tab/>
      </w:r>
      <w:r w:rsidRPr="00B5770C">
        <w:rPr>
          <w:rFonts w:cs="Arial"/>
          <w:sz w:val="20"/>
        </w:rPr>
        <w:tab/>
        <w:t>LEGAL RESIDENCE</w:t>
      </w:r>
    </w:p>
    <w:p w:rsidR="009D0EF9" w:rsidRPr="00B5770C" w:rsidRDefault="009D0EF9" w:rsidP="00C32575">
      <w:pPr>
        <w:rPr>
          <w:rFonts w:cs="Arial"/>
          <w:sz w:val="20"/>
        </w:rPr>
      </w:pP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rPr>
      </w:pPr>
      <w:r w:rsidRPr="00B5770C">
        <w:rPr>
          <w:rFonts w:cs="Arial"/>
          <w:sz w:val="20"/>
        </w:rPr>
        <w:t>President:</w:t>
      </w: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rPr>
      </w:pPr>
      <w:r w:rsidRPr="00B5770C">
        <w:rPr>
          <w:rFonts w:cs="Arial"/>
          <w:sz w:val="20"/>
        </w:rPr>
        <w:t>Secretary:</w:t>
      </w:r>
    </w:p>
    <w:p w:rsidR="009D0EF9" w:rsidRPr="00B5770C" w:rsidRDefault="009D0EF9" w:rsidP="00C32575">
      <w:pPr>
        <w:rPr>
          <w:rFonts w:cs="Arial"/>
          <w:sz w:val="20"/>
          <w:u w:val="single"/>
        </w:rPr>
      </w:pPr>
    </w:p>
    <w:p w:rsidR="009D0EF9" w:rsidRPr="00B5770C" w:rsidRDefault="009D0EF9" w:rsidP="00C32575">
      <w:pPr>
        <w:rPr>
          <w:rFonts w:cs="Arial"/>
          <w:sz w:val="20"/>
          <w:u w:val="single"/>
        </w:rPr>
      </w:pPr>
    </w:p>
    <w:p w:rsidR="009D0EF9" w:rsidRPr="00B5770C" w:rsidRDefault="009D0EF9" w:rsidP="00C3257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C32575">
      <w:pPr>
        <w:rPr>
          <w:rFonts w:cs="Arial"/>
          <w:sz w:val="20"/>
        </w:rPr>
      </w:pPr>
      <w:r w:rsidRPr="00B5770C">
        <w:rPr>
          <w:rFonts w:cs="Arial"/>
          <w:sz w:val="20"/>
        </w:rPr>
        <w:t>Treasurer:</w:t>
      </w:r>
    </w:p>
    <w:p w:rsidR="009D0EF9" w:rsidRPr="00B5770C" w:rsidRDefault="009D0EF9" w:rsidP="00C32575">
      <w:pPr>
        <w:rPr>
          <w:rFonts w:cs="Arial"/>
          <w:sz w:val="20"/>
          <w:u w:val="single"/>
        </w:rPr>
      </w:pPr>
    </w:p>
    <w:p w:rsidR="009D0EF9" w:rsidRPr="00B5770C" w:rsidRDefault="009D0EF9" w:rsidP="00D70DB5">
      <w:pPr>
        <w:rPr>
          <w:rFonts w:cs="Arial"/>
          <w:sz w:val="20"/>
          <w:u w:val="single"/>
        </w:rPr>
      </w:pPr>
    </w:p>
    <w:p w:rsidR="009D0EF9" w:rsidRPr="00B5770C" w:rsidRDefault="009D0EF9" w:rsidP="00D70DB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D70DB5">
      <w:pPr>
        <w:rPr>
          <w:rFonts w:cs="Arial"/>
          <w:sz w:val="20"/>
        </w:rPr>
      </w:pPr>
      <w:r w:rsidRPr="00B5770C">
        <w:rPr>
          <w:rFonts w:cs="Arial"/>
          <w:sz w:val="20"/>
        </w:rPr>
        <w:t>President:</w:t>
      </w:r>
    </w:p>
    <w:p w:rsidR="009D0EF9" w:rsidRPr="00B5770C" w:rsidRDefault="009D0EF9" w:rsidP="00D70DB5">
      <w:pPr>
        <w:rPr>
          <w:rFonts w:cs="Arial"/>
          <w:sz w:val="20"/>
          <w:u w:val="single"/>
        </w:rPr>
      </w:pPr>
    </w:p>
    <w:p w:rsidR="009D0EF9" w:rsidRPr="00B5770C" w:rsidRDefault="009D0EF9" w:rsidP="00D70DB5">
      <w:pPr>
        <w:rPr>
          <w:rFonts w:cs="Arial"/>
          <w:sz w:val="20"/>
          <w:u w:val="single"/>
        </w:rPr>
      </w:pPr>
    </w:p>
    <w:p w:rsidR="009D0EF9" w:rsidRPr="00B5770C" w:rsidRDefault="009D0EF9" w:rsidP="00D70DB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D70DB5">
      <w:pPr>
        <w:rPr>
          <w:rFonts w:cs="Arial"/>
          <w:sz w:val="20"/>
        </w:rPr>
      </w:pPr>
      <w:r w:rsidRPr="00B5770C">
        <w:rPr>
          <w:rFonts w:cs="Arial"/>
          <w:sz w:val="20"/>
        </w:rPr>
        <w:t>Secretary:</w:t>
      </w:r>
    </w:p>
    <w:p w:rsidR="009D0EF9" w:rsidRPr="00B5770C" w:rsidRDefault="009D0EF9" w:rsidP="00D70DB5">
      <w:pPr>
        <w:rPr>
          <w:rFonts w:cs="Arial"/>
          <w:sz w:val="20"/>
          <w:u w:val="single"/>
        </w:rPr>
      </w:pPr>
    </w:p>
    <w:p w:rsidR="009D0EF9" w:rsidRPr="00B5770C" w:rsidRDefault="009D0EF9" w:rsidP="00D70DB5">
      <w:pPr>
        <w:rPr>
          <w:rFonts w:cs="Arial"/>
          <w:sz w:val="20"/>
          <w:u w:val="single"/>
        </w:rPr>
      </w:pPr>
    </w:p>
    <w:p w:rsidR="009D0EF9" w:rsidRPr="00B5770C" w:rsidRDefault="009D0EF9" w:rsidP="00D70DB5">
      <w:pPr>
        <w:rPr>
          <w:rFonts w:cs="Arial"/>
          <w:sz w:val="20"/>
          <w:u w:val="single"/>
        </w:rPr>
      </w:pP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rPr>
        <w:tab/>
      </w:r>
      <w:r w:rsidRPr="00B5770C">
        <w:rPr>
          <w:rFonts w:cs="Arial"/>
          <w:sz w:val="20"/>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r w:rsidRPr="00B5770C">
        <w:rPr>
          <w:rFonts w:cs="Arial"/>
          <w:sz w:val="20"/>
          <w:u w:val="single"/>
        </w:rPr>
        <w:tab/>
      </w:r>
    </w:p>
    <w:p w:rsidR="009D0EF9" w:rsidRPr="00B5770C" w:rsidRDefault="009D0EF9" w:rsidP="00D70DB5">
      <w:pPr>
        <w:rPr>
          <w:rFonts w:cs="Arial"/>
          <w:sz w:val="20"/>
        </w:rPr>
      </w:pPr>
      <w:r w:rsidRPr="00B5770C">
        <w:rPr>
          <w:rFonts w:cs="Arial"/>
          <w:sz w:val="20"/>
        </w:rPr>
        <w:t>Treasurer:</w:t>
      </w:r>
    </w:p>
    <w:p w:rsidR="009D0EF9" w:rsidRPr="00B2116D" w:rsidRDefault="009D0EF9" w:rsidP="00406FEB">
      <w:pPr>
        <w:rPr>
          <w:rFonts w:cs="Arial"/>
          <w:sz w:val="20"/>
        </w:rPr>
      </w:pPr>
      <w:r w:rsidRPr="00B5770C">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ED213D" w:rsidRDefault="00ED213D">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ED213D" w:rsidRDefault="00ED213D">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ED213D" w:rsidRDefault="00ED213D">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ED213D" w:rsidRDefault="00ED213D">
      <w:pPr>
        <w:pStyle w:val="BodyTextIndent"/>
        <w:tabs>
          <w:tab w:val="clear" w:pos="8640"/>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ED213D" w:rsidRDefault="00ED213D">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3923D7">
      <w:pPr>
        <w:rPr>
          <w:rFonts w:cs="Arial"/>
          <w:sz w:val="20"/>
        </w:rPr>
      </w:pPr>
      <w:r>
        <w:rPr>
          <w:rFonts w:cs="Arial"/>
          <w:sz w:val="20"/>
        </w:rPr>
        <w:pict>
          <v:rect id="_x0000_i1027" style="width:0;height:1.5pt" o:hralign="center" o:hrstd="t" o:hr="t" fillcolor="#a0a0a0" stroked="f"/>
        </w:pict>
      </w:r>
    </w:p>
    <w:p w:rsidR="009D0EF9" w:rsidRPr="00B2116D" w:rsidRDefault="003923D7">
      <w:pPr>
        <w:spacing w:line="19" w:lineRule="exact"/>
        <w:rPr>
          <w:rFonts w:cs="Arial"/>
          <w:sz w:val="20"/>
        </w:rPr>
      </w:pPr>
      <w:r>
        <w:rPr>
          <w:rFonts w:cs="Arial"/>
          <w:sz w:val="20"/>
        </w:rPr>
        <w:pict>
          <v:rect id="_x0000_i1026" style="width:0;height:1.5pt" o:hralign="center" o:hrstd="t" o:hr="t" fillcolor="#a0a0a0" stroked="f"/>
        </w:pic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3923D7">
      <w:pPr>
        <w:spacing w:line="19" w:lineRule="exact"/>
        <w:rPr>
          <w:rFonts w:cs="Arial"/>
          <w:sz w:val="20"/>
        </w:rPr>
      </w:pPr>
      <w:r>
        <w:rPr>
          <w:rFonts w:cs="Arial"/>
          <w:sz w:val="20"/>
        </w:rPr>
        <w:pict>
          <v:rect id="_x0000_i1028" style="width:0;height:1.5pt" o:hralign="center" o:hrstd="t" o:hr="t" fillcolor="#a0a0a0" stroked="f"/>
        </w:pict>
      </w:r>
    </w:p>
    <w:p w:rsidR="009D0EF9" w:rsidRPr="00B2116D" w:rsidRDefault="003923D7">
      <w:pPr>
        <w:outlineLvl w:val="0"/>
        <w:rPr>
          <w:rFonts w:cs="Arial"/>
          <w:sz w:val="20"/>
        </w:rPr>
      </w:pPr>
      <w:r>
        <w:rPr>
          <w:rFonts w:cs="Arial"/>
          <w:sz w:val="20"/>
        </w:rPr>
        <w:pict>
          <v:rect id="_x0000_i1029" style="width:0;height:1.5pt" o:hralign="center" o:hrstd="t" o:hr="t" fillcolor="#a0a0a0" stroked="f"/>
        </w:pict>
      </w: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proofErr w:type="gramStart"/>
      <w:r w:rsidRPr="00B2116D">
        <w:rPr>
          <w:rFonts w:cs="Arial"/>
          <w:sz w:val="20"/>
        </w:rPr>
        <w:t>explanation</w:t>
      </w:r>
      <w:proofErr w:type="gramEnd"/>
      <w:r w:rsidRPr="00B2116D">
        <w:rPr>
          <w:rFonts w:cs="Arial"/>
          <w:sz w:val="20"/>
        </w:rPr>
        <w:t xml:space="preserve"> to this application.</w:t>
      </w:r>
    </w:p>
    <w:p w:rsidR="009D0EF9" w:rsidRPr="00B2116D" w:rsidRDefault="009D0EF9">
      <w:pPr>
        <w:rPr>
          <w:rFonts w:cs="Arial"/>
          <w:sz w:val="20"/>
        </w:rPr>
      </w:pPr>
    </w:p>
    <w:p w:rsidR="003923D7" w:rsidRDefault="003923D7">
      <w:pPr>
        <w:spacing w:line="19" w:lineRule="exact"/>
        <w:rPr>
          <w:rFonts w:cs="Arial"/>
          <w:sz w:val="20"/>
        </w:rPr>
      </w:pPr>
      <w:r>
        <w:rPr>
          <w:rFonts w:cs="Arial"/>
          <w:sz w:val="20"/>
        </w:rPr>
        <w:pict>
          <v:rect id="_x0000_i1030" style="width:0;height:1.5pt" o:hralign="center" o:hrstd="t" o:hr="t" fillcolor="#a0a0a0" stroked="f"/>
        </w:pict>
      </w:r>
    </w:p>
    <w:p w:rsidR="009D0EF9" w:rsidRPr="00B2116D" w:rsidRDefault="003923D7">
      <w:pPr>
        <w:spacing w:line="19" w:lineRule="exact"/>
        <w:rPr>
          <w:rFonts w:cs="Arial"/>
          <w:sz w:val="20"/>
        </w:rPr>
      </w:pPr>
      <w:r>
        <w:rPr>
          <w:rFonts w:cs="Arial"/>
          <w:sz w:val="20"/>
        </w:rPr>
        <w:pict>
          <v:rect id="_x0000_i1031" style="width:0;height:1.5pt" o:hralign="center" o:hrstd="t" o:hr="t" fillcolor="#a0a0a0" stroked="f"/>
        </w:pict>
      </w:r>
    </w:p>
    <w:p w:rsidR="009D0EF9" w:rsidRPr="00B2116D" w:rsidRDefault="003923D7">
      <w:pPr>
        <w:rPr>
          <w:rFonts w:cs="Arial"/>
          <w:sz w:val="20"/>
        </w:rPr>
      </w:pPr>
      <w:r>
        <w:rPr>
          <w:rFonts w:cs="Arial"/>
          <w:sz w:val="20"/>
        </w:rPr>
        <w:pict>
          <v:rect id="_x0000_i1032" style="width:0;height:1.5pt" o:hralign="center" o:hrstd="t" o:hr="t" fillcolor="#a0a0a0" stroked="f"/>
        </w:pict>
      </w: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Abide by the terms of the statement; and </w:t>
      </w:r>
    </w:p>
    <w:p w:rsidR="009D0EF9" w:rsidRPr="00B2116D" w:rsidRDefault="009D0EF9">
      <w:pPr>
        <w:rPr>
          <w:rFonts w:cs="Arial"/>
          <w:sz w:val="20"/>
        </w:rPr>
      </w:pPr>
      <w:r w:rsidRPr="00B2116D">
        <w:rPr>
          <w:rFonts w:cs="Arial"/>
          <w:sz w:val="20"/>
        </w:rPr>
        <w:t xml:space="preserve"> </w:t>
      </w: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proofErr w:type="gramStart"/>
      <w:r w:rsidRPr="00B2116D">
        <w:rPr>
          <w:rFonts w:cs="Arial"/>
          <w:sz w:val="20"/>
        </w:rPr>
        <w:t>drug-free</w:t>
      </w:r>
      <w:proofErr w:type="gramEnd"/>
      <w:r w:rsidRPr="00B2116D">
        <w:rPr>
          <w:rFonts w:cs="Arial"/>
          <w:sz w:val="20"/>
        </w:rPr>
        <w:t xml:space="preserve"> workplace through implementation of paragraphs</w:t>
      </w:r>
    </w:p>
    <w:p w:rsidR="009D0EF9" w:rsidRPr="00B2116D" w:rsidRDefault="009D0EF9">
      <w:pPr>
        <w:rPr>
          <w:rFonts w:cs="Arial"/>
          <w:sz w:val="20"/>
        </w:rPr>
      </w:pPr>
      <w:r w:rsidRPr="00B2116D">
        <w:rPr>
          <w:rFonts w:cs="Arial"/>
          <w:sz w:val="20"/>
        </w:rPr>
        <w:t xml:space="preserve"> </w:t>
      </w:r>
      <w:proofErr w:type="gramStart"/>
      <w:r w:rsidRPr="00B2116D">
        <w:rPr>
          <w:rFonts w:cs="Arial"/>
          <w:sz w:val="20"/>
        </w:rPr>
        <w:t>(a), (b), (c), (d), (e), and (f).</w:t>
      </w:r>
      <w:proofErr w:type="gramEnd"/>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Default="003923D7">
      <w:pPr>
        <w:rPr>
          <w:rFonts w:cs="Arial"/>
          <w:sz w:val="20"/>
        </w:rPr>
      </w:pPr>
      <w:r>
        <w:rPr>
          <w:rFonts w:cs="Arial"/>
          <w:sz w:val="20"/>
        </w:rPr>
        <w:pict>
          <v:rect id="_x0000_i1033" style="width:0;height:1.5pt" o:hralign="center" o:hrstd="t" o:hr="t" fillcolor="#a0a0a0" stroked="f"/>
        </w:pict>
      </w:r>
    </w:p>
    <w:p w:rsidR="003923D7" w:rsidRDefault="003923D7">
      <w:pPr>
        <w:rPr>
          <w:rFonts w:cs="Arial"/>
          <w:sz w:val="20"/>
        </w:rPr>
      </w:pPr>
    </w:p>
    <w:p w:rsidR="009D0EF9" w:rsidRDefault="003923D7">
      <w:pPr>
        <w:rPr>
          <w:rFonts w:cs="Arial"/>
          <w:sz w:val="20"/>
        </w:rPr>
      </w:pPr>
      <w:r>
        <w:rPr>
          <w:rFonts w:cs="Arial"/>
          <w:sz w:val="20"/>
        </w:rPr>
        <w:pict>
          <v:rect id="_x0000_i1034" style="width:0;height:1.5pt" o:hralign="center" o:hrstd="t" o:hr="t" fillcolor="#a0a0a0" stroked="f"/>
        </w:pict>
      </w:r>
    </w:p>
    <w:p w:rsidR="003923D7" w:rsidRDefault="003923D7">
      <w:pPr>
        <w:rPr>
          <w:rFonts w:cs="Arial"/>
          <w:sz w:val="20"/>
        </w:rPr>
      </w:pPr>
    </w:p>
    <w:p w:rsidR="003923D7" w:rsidRPr="00B2116D" w:rsidRDefault="003923D7">
      <w:pPr>
        <w:rPr>
          <w:rFonts w:cs="Arial"/>
          <w:sz w:val="20"/>
        </w:rPr>
      </w:pPr>
      <w:r>
        <w:rPr>
          <w:rFonts w:cs="Arial"/>
          <w:sz w:val="20"/>
        </w:rPr>
        <w:pict>
          <v:rect id="_x0000_i1035" style="width:0;height:1.5pt" o:hralign="center" o:hrstd="t" o:hr="t" fillcolor="#a0a0a0" stroked="f"/>
        </w:pict>
      </w:r>
    </w:p>
    <w:p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3923D7" w:rsidRDefault="009D0EF9" w:rsidP="003923D7">
      <w:pPr>
        <w:rPr>
          <w:sz w:val="20"/>
        </w:rPr>
      </w:pPr>
      <w:r w:rsidRPr="003923D7">
        <w:rPr>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w:t>
      </w:r>
      <w:proofErr w:type="gramStart"/>
      <w:r w:rsidRPr="003923D7">
        <w:rPr>
          <w:sz w:val="20"/>
        </w:rPr>
        <w:t>(Room 3652, GSA Regional Office building No. 3), Washington, DC  20202-4248.</w:t>
      </w:r>
      <w:proofErr w:type="gramEnd"/>
      <w:r w:rsidRPr="003923D7">
        <w:rPr>
          <w:sz w:val="20"/>
        </w:rPr>
        <w:t xml:space="preserve">  Notice shall include the identification number(s) of each affected grant.</w:t>
      </w:r>
    </w:p>
    <w:p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NAME OF APPLICANT                                                                       PR/AWARD NUMBER AND/OR PROJECT NAME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PRINTED NAME AND TITLE OF AUTHORIZED REPRESENTATIVE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SIGNATURE                                                                                             DATE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r w:rsidRPr="00B2116D">
              <w:rPr>
                <w:rFonts w:cs="Arial"/>
                <w:sz w:val="20"/>
              </w:rPr>
              <w:t>CONTRACT YEAR                                                                                  CONTRACT NUMBER</w:t>
            </w: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ED213D" w:rsidRDefault="00ED213D">
      <w:pPr>
        <w:rPr>
          <w:rFonts w:cs="Arial"/>
          <w:sz w:val="20"/>
        </w:rPr>
      </w:pP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ED213D" w:rsidRDefault="00ED213D">
      <w:pPr>
        <w:rPr>
          <w:rFonts w:cs="Arial"/>
          <w:sz w:val="20"/>
        </w:rPr>
      </w:pP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Date</w:t>
      </w:r>
      <w:proofErr w:type="gramStart"/>
      <w:r w:rsidRPr="00B2116D">
        <w:rPr>
          <w:rFonts w:cs="Arial"/>
          <w:sz w:val="20"/>
        </w:rPr>
        <w:t>:_</w:t>
      </w:r>
      <w:proofErr w:type="gramEnd"/>
      <w:r w:rsidRPr="00B2116D">
        <w:rPr>
          <w:rFonts w:cs="Arial"/>
          <w:sz w:val="20"/>
        </w:rPr>
        <w:t>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ED213D" w:rsidRDefault="00ED213D">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5.  </w:t>
      </w:r>
      <w:proofErr w:type="gramStart"/>
      <w:r w:rsidRPr="00B2116D">
        <w:rPr>
          <w:rFonts w:cs="Arial"/>
          <w:sz w:val="20"/>
        </w:rPr>
        <w:t>Has</w:t>
      </w:r>
      <w:proofErr w:type="gramEnd"/>
      <w:r w:rsidRPr="00B2116D">
        <w:rPr>
          <w:rFonts w:cs="Arial"/>
          <w:sz w:val="20"/>
        </w:rPr>
        <w:t xml:space="preserve">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ED213D" w:rsidRDefault="00ED213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ED213D" w:rsidRDefault="00ED213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B5770C"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B5770C" w:rsidRDefault="00B5770C" w:rsidP="00B5770C">
      <w:pPr>
        <w:rPr>
          <w:rFonts w:cs="Arial"/>
          <w:sz w:val="20"/>
        </w:rPr>
      </w:pPr>
    </w:p>
    <w:p w:rsidR="00B5770C" w:rsidRDefault="00B5770C" w:rsidP="00B5770C">
      <w:pPr>
        <w:pStyle w:val="Default"/>
        <w:jc w:val="center"/>
        <w:rPr>
          <w:rFonts w:cs="Arial"/>
          <w:sz w:val="20"/>
        </w:rPr>
      </w:pPr>
      <w:r>
        <w:rPr>
          <w:rFonts w:cs="Arial"/>
          <w:sz w:val="20"/>
        </w:rPr>
        <w:br w:type="page"/>
      </w:r>
    </w:p>
    <w:p w:rsidR="00B5770C" w:rsidRPr="00B2116D" w:rsidRDefault="00B5770C" w:rsidP="00B5770C">
      <w:pPr>
        <w:pStyle w:val="Default"/>
        <w:jc w:val="center"/>
        <w:rPr>
          <w:rFonts w:ascii="Arial" w:hAnsi="Arial" w:cs="Arial"/>
          <w:b/>
          <w:bCs/>
          <w:sz w:val="20"/>
          <w:szCs w:val="20"/>
        </w:rPr>
      </w:pPr>
      <w:r w:rsidRPr="00B2116D">
        <w:rPr>
          <w:rFonts w:ascii="Arial" w:hAnsi="Arial" w:cs="Arial"/>
          <w:b/>
          <w:bCs/>
          <w:sz w:val="20"/>
          <w:szCs w:val="20"/>
        </w:rPr>
        <w:t>IRAN DIVESTMENT ACT CERTIFICATION</w:t>
      </w:r>
    </w:p>
    <w:p w:rsidR="00B5770C" w:rsidRPr="00B2116D" w:rsidRDefault="00B5770C" w:rsidP="00B5770C">
      <w:pPr>
        <w:pStyle w:val="Default"/>
        <w:jc w:val="center"/>
        <w:rPr>
          <w:rFonts w:ascii="Arial" w:hAnsi="Arial" w:cs="Arial"/>
          <w:sz w:val="20"/>
          <w:szCs w:val="20"/>
        </w:rPr>
      </w:pPr>
    </w:p>
    <w:p w:rsidR="00B5770C" w:rsidRPr="00B2116D" w:rsidRDefault="00B5770C" w:rsidP="00B5770C">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B5770C" w:rsidRPr="00B2116D" w:rsidRDefault="00B5770C" w:rsidP="00B5770C">
      <w:pPr>
        <w:pStyle w:val="Default"/>
        <w:rPr>
          <w:rFonts w:ascii="Arial" w:hAnsi="Arial" w:cs="Arial"/>
          <w:sz w:val="20"/>
          <w:szCs w:val="20"/>
        </w:rPr>
      </w:pPr>
    </w:p>
    <w:p w:rsidR="00B5770C" w:rsidRPr="00B2116D" w:rsidRDefault="00B5770C" w:rsidP="00B5770C">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B5770C" w:rsidRPr="00B2116D" w:rsidRDefault="00B5770C" w:rsidP="00B5770C">
      <w:pPr>
        <w:pStyle w:val="Default"/>
        <w:rPr>
          <w:rFonts w:ascii="Arial" w:hAnsi="Arial" w:cs="Arial"/>
          <w:sz w:val="20"/>
          <w:szCs w:val="20"/>
        </w:rPr>
      </w:pPr>
    </w:p>
    <w:p w:rsidR="00B5770C" w:rsidRPr="00B2116D" w:rsidRDefault="00B5770C" w:rsidP="00B5770C">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B5770C" w:rsidRPr="00B2116D" w:rsidRDefault="00B5770C" w:rsidP="00B5770C">
      <w:pPr>
        <w:pStyle w:val="Default"/>
        <w:rPr>
          <w:rFonts w:ascii="Arial" w:hAnsi="Arial" w:cs="Arial"/>
          <w:sz w:val="20"/>
          <w:szCs w:val="20"/>
        </w:rPr>
      </w:pPr>
    </w:p>
    <w:p w:rsidR="00B5770C" w:rsidRPr="00B2116D" w:rsidRDefault="00B5770C" w:rsidP="00B5770C">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B5770C" w:rsidRPr="00B2116D" w:rsidRDefault="00B5770C" w:rsidP="00B5770C">
      <w:pPr>
        <w:pStyle w:val="Default"/>
        <w:rPr>
          <w:rFonts w:ascii="Arial" w:hAnsi="Arial" w:cs="Arial"/>
          <w:sz w:val="20"/>
          <w:szCs w:val="20"/>
        </w:rPr>
      </w:pPr>
    </w:p>
    <w:p w:rsidR="00B5770C" w:rsidRPr="00B2116D" w:rsidRDefault="00B5770C" w:rsidP="00B5770C">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B5770C" w:rsidRPr="00B2116D" w:rsidRDefault="00B5770C" w:rsidP="00B5770C">
      <w:pPr>
        <w:rPr>
          <w:rFonts w:cs="Arial"/>
          <w:sz w:val="20"/>
        </w:rPr>
      </w:pPr>
    </w:p>
    <w:p w:rsidR="00B5770C" w:rsidRPr="00B2116D" w:rsidRDefault="00B5770C" w:rsidP="00B5770C">
      <w:pPr>
        <w:rPr>
          <w:rFonts w:cs="Arial"/>
          <w:sz w:val="20"/>
        </w:rPr>
      </w:pPr>
    </w:p>
    <w:p w:rsidR="00B5770C" w:rsidRPr="00B2116D" w:rsidRDefault="00B5770C" w:rsidP="00B5770C">
      <w:pPr>
        <w:rPr>
          <w:rFonts w:cs="Arial"/>
          <w:sz w:val="20"/>
        </w:rPr>
      </w:pPr>
    </w:p>
    <w:p w:rsidR="00B5770C" w:rsidRPr="00B2116D" w:rsidRDefault="00B5770C" w:rsidP="00B5770C">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B5770C" w:rsidRPr="00B2116D" w:rsidRDefault="00B5770C" w:rsidP="00B5770C">
      <w:pPr>
        <w:jc w:val="both"/>
        <w:rPr>
          <w:rFonts w:cs="Arial"/>
          <w:sz w:val="20"/>
        </w:rPr>
      </w:pPr>
    </w:p>
    <w:p w:rsidR="00B5770C" w:rsidRPr="00B2116D" w:rsidRDefault="00B5770C" w:rsidP="00B5770C">
      <w:pPr>
        <w:jc w:val="both"/>
        <w:rPr>
          <w:rFonts w:cs="Arial"/>
          <w:sz w:val="20"/>
        </w:rPr>
      </w:pPr>
    </w:p>
    <w:p w:rsidR="00B5770C" w:rsidRPr="00B2116D" w:rsidRDefault="00B5770C" w:rsidP="00B5770C">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B5770C" w:rsidRPr="00B2116D" w:rsidRDefault="00B5770C" w:rsidP="00B5770C">
      <w:pPr>
        <w:tabs>
          <w:tab w:val="left" w:pos="7920"/>
        </w:tabs>
        <w:jc w:val="both"/>
        <w:rPr>
          <w:rFonts w:cs="Arial"/>
          <w:sz w:val="20"/>
          <w:u w:val="single"/>
        </w:rPr>
      </w:pPr>
    </w:p>
    <w:p w:rsidR="00B5770C" w:rsidRPr="00B2116D" w:rsidRDefault="00B5770C" w:rsidP="00B5770C">
      <w:pPr>
        <w:tabs>
          <w:tab w:val="left" w:pos="7920"/>
        </w:tabs>
        <w:jc w:val="both"/>
        <w:rPr>
          <w:rFonts w:cs="Arial"/>
          <w:sz w:val="20"/>
          <w:u w:val="single"/>
        </w:rPr>
      </w:pPr>
    </w:p>
    <w:p w:rsidR="00B5770C" w:rsidRPr="00B2116D" w:rsidRDefault="00B5770C" w:rsidP="00B5770C">
      <w:pPr>
        <w:tabs>
          <w:tab w:val="left" w:pos="7920"/>
        </w:tabs>
        <w:jc w:val="both"/>
        <w:rPr>
          <w:rFonts w:cs="Arial"/>
          <w:sz w:val="20"/>
          <w:u w:val="single"/>
        </w:rPr>
      </w:pPr>
      <w:r w:rsidRPr="00B2116D">
        <w:rPr>
          <w:rFonts w:cs="Arial"/>
          <w:sz w:val="20"/>
        </w:rPr>
        <w:t>Title:</w:t>
      </w:r>
      <w:r w:rsidRPr="00B2116D">
        <w:rPr>
          <w:rFonts w:cs="Arial"/>
          <w:sz w:val="20"/>
          <w:u w:val="single"/>
        </w:rPr>
        <w:tab/>
      </w:r>
    </w:p>
    <w:p w:rsidR="00B5770C" w:rsidRPr="00B2116D" w:rsidRDefault="00B5770C" w:rsidP="00B5770C">
      <w:pPr>
        <w:jc w:val="both"/>
        <w:rPr>
          <w:rFonts w:cs="Arial"/>
          <w:sz w:val="20"/>
        </w:rPr>
      </w:pPr>
    </w:p>
    <w:p w:rsidR="00B5770C" w:rsidRDefault="00B5770C" w:rsidP="00B5770C">
      <w:pPr>
        <w:tabs>
          <w:tab w:val="left" w:pos="7920"/>
        </w:tabs>
        <w:jc w:val="both"/>
        <w:rPr>
          <w:rFonts w:cs="Arial"/>
          <w:sz w:val="20"/>
        </w:rPr>
      </w:pPr>
    </w:p>
    <w:p w:rsidR="00B5770C" w:rsidRPr="00B2116D" w:rsidRDefault="00B5770C" w:rsidP="00B5770C">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B5770C" w:rsidRPr="00B2116D" w:rsidRDefault="00B5770C" w:rsidP="00B5770C">
      <w:pPr>
        <w:rPr>
          <w:rFonts w:cs="Arial"/>
          <w:sz w:val="20"/>
        </w:rPr>
      </w:pPr>
    </w:p>
    <w:p w:rsidR="00B5770C" w:rsidRPr="00B2116D" w:rsidRDefault="00B5770C" w:rsidP="00B5770C">
      <w:pPr>
        <w:rPr>
          <w:rFonts w:cs="Arial"/>
          <w:sz w:val="20"/>
        </w:rPr>
      </w:pPr>
    </w:p>
    <w:p w:rsidR="00B5770C" w:rsidRPr="00B2116D" w:rsidRDefault="00B5770C" w:rsidP="00B5770C">
      <w:pPr>
        <w:tabs>
          <w:tab w:val="left" w:pos="7920"/>
        </w:tabs>
        <w:jc w:val="both"/>
        <w:rPr>
          <w:rFonts w:cs="Arial"/>
          <w:sz w:val="20"/>
        </w:rPr>
      </w:pPr>
      <w:r>
        <w:rPr>
          <w:rFonts w:cs="Arial"/>
          <w:sz w:val="20"/>
        </w:rPr>
        <w:t>Date</w:t>
      </w:r>
      <w:r w:rsidRPr="00B2116D">
        <w:rPr>
          <w:rFonts w:cs="Arial"/>
          <w:sz w:val="20"/>
        </w:rPr>
        <w:t>:</w:t>
      </w:r>
      <w:r w:rsidRPr="00B2116D">
        <w:rPr>
          <w:rFonts w:cs="Arial"/>
          <w:sz w:val="20"/>
          <w:u w:val="single"/>
        </w:rPr>
        <w:tab/>
      </w:r>
    </w:p>
    <w:p w:rsidR="009D0EF9" w:rsidRPr="00B5770C" w:rsidRDefault="009D0EF9" w:rsidP="00B5770C">
      <w:pPr>
        <w:tabs>
          <w:tab w:val="left" w:pos="4488"/>
        </w:tabs>
        <w:rPr>
          <w:rFonts w:cs="Arial"/>
          <w:sz w:val="20"/>
        </w:r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180DE5">
        <w:trPr>
          <w:trHeight w:val="1057"/>
        </w:trPr>
        <w:tc>
          <w:tcPr>
            <w:tcW w:w="1998" w:type="dxa"/>
            <w:shd w:val="clear" w:color="auto" w:fill="FFFFFF"/>
            <w:vAlign w:val="bottom"/>
          </w:tcPr>
          <w:p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00415B8E">
              <w:rPr>
                <w:rFonts w:ascii="Arial" w:hAnsi="Arial" w:cs="Arial"/>
                <w:noProof/>
                <w:sz w:val="20"/>
                <w:szCs w:val="20"/>
              </w:rPr>
              <w:drawing>
                <wp:inline distT="0" distB="0" distL="0" distR="0" wp14:anchorId="21A3A9CA" wp14:editId="1EB57457">
                  <wp:extent cx="777240" cy="777240"/>
                  <wp:effectExtent l="0" t="0" r="0" b="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c>
        <w:tc>
          <w:tcPr>
            <w:tcW w:w="9360" w:type="dxa"/>
            <w:gridSpan w:val="3"/>
            <w:shd w:val="clear" w:color="auto" w:fill="FFFFFF"/>
            <w:vAlign w:val="center"/>
          </w:tcPr>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180DE5">
        <w:trPr>
          <w:trHeight w:val="34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rsidTr="00180DE5">
        <w:trPr>
          <w:trHeight w:val="719"/>
        </w:trPr>
        <w:tc>
          <w:tcPr>
            <w:tcW w:w="5772" w:type="dxa"/>
            <w:gridSpan w:val="3"/>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rsidTr="00180DE5">
        <w:trPr>
          <w:trHeight w:val="1042"/>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rsidR="009D0EF9" w:rsidRPr="00B2116D" w:rsidRDefault="009D0EF9" w:rsidP="00ED213D">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r w:rsidRPr="00B2116D">
              <w:rPr>
                <w:rFonts w:ascii="Arial" w:hAnsi="Arial" w:cs="Arial"/>
                <w:sz w:val="20"/>
                <w:szCs w:val="20"/>
              </w:rPr>
              <w:t xml:space="preserve"> Federal Government</w:t>
            </w:r>
            <w:r w:rsidR="00B5770C">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Ind w:w="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r>
          </w:tbl>
          <w:p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Pr="00B2116D">
              <w:rPr>
                <w:rFonts w:ascii="Arial" w:hAnsi="Arial" w:cs="Arial"/>
                <w:sz w:val="20"/>
                <w:szCs w:val="20"/>
              </w:rPr>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rsidTr="00180DE5">
        <w:trPr>
          <w:trHeight w:val="36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180DE5">
        <w:trPr>
          <w:trHeight w:val="217"/>
        </w:trPr>
        <w:tc>
          <w:tcPr>
            <w:tcW w:w="5418"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180DE5">
            <w:pPr>
              <w:pStyle w:val="Default"/>
              <w:rPr>
                <w:rFonts w:ascii="Arial" w:hAnsi="Arial" w:cs="Arial"/>
                <w:sz w:val="20"/>
                <w:szCs w:val="20"/>
              </w:rPr>
            </w:pP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180DE5">
        <w:trPr>
          <w:trHeight w:val="360"/>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180DE5">
        <w:trPr>
          <w:trHeight w:val="2440"/>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Sign Here: </w:t>
            </w:r>
          </w:p>
          <w:p w:rsidR="009D0EF9" w:rsidRPr="00B2116D" w:rsidRDefault="009D0EF9" w:rsidP="00180DE5">
            <w:pPr>
              <w:pStyle w:val="Default"/>
              <w:rPr>
                <w:rFonts w:ascii="Arial" w:hAnsi="Arial" w:cs="Arial"/>
                <w:b/>
                <w:b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Signature                                                                                    Date</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w:t>
            </w:r>
            <w:r w:rsidR="00B5770C">
              <w:rPr>
                <w:rFonts w:ascii="Arial" w:hAnsi="Arial" w:cs="Arial"/>
                <w:sz w:val="20"/>
                <w:szCs w:val="20"/>
              </w:rPr>
              <w:t>_____________</w:t>
            </w:r>
          </w:p>
          <w:p w:rsidR="00B5770C" w:rsidRDefault="009D0EF9" w:rsidP="00180DE5">
            <w:pPr>
              <w:pStyle w:val="Default"/>
              <w:rPr>
                <w:rFonts w:ascii="Arial" w:hAnsi="Arial" w:cs="Arial"/>
                <w:sz w:val="20"/>
                <w:szCs w:val="20"/>
              </w:rPr>
            </w:pPr>
            <w:r w:rsidRPr="00B2116D">
              <w:rPr>
                <w:rFonts w:ascii="Arial" w:hAnsi="Arial" w:cs="Arial"/>
                <w:sz w:val="20"/>
                <w:szCs w:val="20"/>
              </w:rPr>
              <w:t xml:space="preserve">                                                Print  Name                                                                               Phone Number                                   </w:t>
            </w:r>
          </w:p>
          <w:p w:rsidR="00B5770C" w:rsidRDefault="00B5770C"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Email Address</w:t>
            </w:r>
          </w:p>
          <w:p w:rsidR="009D0EF9" w:rsidRPr="00B2116D" w:rsidRDefault="009D0EF9" w:rsidP="00180DE5">
            <w:pPr>
              <w:pStyle w:val="Default"/>
              <w:jc w:val="center"/>
              <w:rPr>
                <w:rFonts w:ascii="Arial" w:hAnsi="Arial" w:cs="Arial"/>
                <w:sz w:val="20"/>
                <w:szCs w:val="20"/>
              </w:rPr>
            </w:pPr>
          </w:p>
        </w:tc>
      </w:tr>
      <w:tr w:rsidR="009D0EF9" w:rsidRPr="00B2116D" w:rsidTr="00180DE5">
        <w:trPr>
          <w:trHeight w:val="348"/>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180DE5">
        <w:trPr>
          <w:trHeight w:val="1326"/>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w:t>
            </w:r>
            <w:r w:rsidR="00B5770C">
              <w:rPr>
                <w:rFonts w:ascii="Arial" w:hAnsi="Arial" w:cs="Arial"/>
                <w:sz w:val="20"/>
                <w:szCs w:val="20"/>
              </w:rPr>
              <w:t xml:space="preserve">______________________   </w:t>
            </w:r>
            <w:r w:rsidRPr="00B2116D">
              <w:rPr>
                <w:rFonts w:ascii="Arial" w:hAnsi="Arial" w:cs="Arial"/>
                <w:sz w:val="20"/>
                <w:szCs w:val="20"/>
              </w:rPr>
              <w:t xml:space="preserve">Title: </w:t>
            </w:r>
            <w:r w:rsidRPr="00B2116D">
              <w:rPr>
                <w:rFonts w:ascii="Arial" w:hAnsi="Arial" w:cs="Arial"/>
                <w:bCs/>
                <w:sz w:val="20"/>
                <w:szCs w:val="20"/>
                <w:u w:val="single"/>
              </w:rPr>
              <w:t xml:space="preserve">    __________________________________</w:t>
            </w:r>
          </w:p>
          <w:p w:rsidR="009D0EF9" w:rsidRPr="00B5770C" w:rsidRDefault="009D0EF9" w:rsidP="00180DE5">
            <w:pPr>
              <w:pStyle w:val="Default"/>
              <w:rPr>
                <w:rFonts w:ascii="Arial" w:hAnsi="Arial" w:cs="Arial"/>
                <w:bCs/>
                <w:sz w:val="20"/>
                <w:szCs w:val="20"/>
              </w:rPr>
            </w:pPr>
            <w:r w:rsidRPr="00B5770C">
              <w:rPr>
                <w:rFonts w:ascii="Arial" w:hAnsi="Arial" w:cs="Arial"/>
                <w:bCs/>
                <w:sz w:val="20"/>
                <w:szCs w:val="20"/>
              </w:rPr>
              <w:t xml:space="preserve">                                                          (Print Name)</w:t>
            </w:r>
          </w:p>
          <w:p w:rsidR="00B5770C" w:rsidRDefault="00B5770C" w:rsidP="00180DE5">
            <w:pPr>
              <w:pStyle w:val="Default"/>
              <w:rPr>
                <w:rFonts w:ascii="Arial" w:hAnsi="Arial" w:cs="Arial"/>
                <w:b/>
                <w:sz w:val="20"/>
                <w:szCs w:val="20"/>
              </w:rPr>
            </w:pPr>
          </w:p>
          <w:p w:rsidR="009D0EF9" w:rsidRPr="00B2116D" w:rsidRDefault="009D0EF9" w:rsidP="00180DE5">
            <w:pPr>
              <w:pStyle w:val="Default"/>
              <w:rPr>
                <w:rFonts w:ascii="Arial" w:hAnsi="Arial" w:cs="Arial"/>
                <w:sz w:val="20"/>
                <w:szCs w:val="20"/>
              </w:rPr>
            </w:pPr>
            <w:r w:rsidRPr="00B5770C">
              <w:rPr>
                <w:rFonts w:ascii="Arial" w:hAnsi="Arial" w:cs="Arial"/>
                <w:sz w:val="20"/>
                <w:szCs w:val="20"/>
              </w:rPr>
              <w:t>Contact’s Email Address:</w:t>
            </w:r>
            <w:r w:rsidRPr="00B2116D">
              <w:rPr>
                <w:rFonts w:ascii="Arial" w:hAnsi="Arial" w:cs="Arial"/>
                <w:sz w:val="20"/>
                <w:szCs w:val="20"/>
              </w:rPr>
              <w:t xml:space="preserve"> _____________________________________     Phone Number: </w:t>
            </w:r>
            <w:r w:rsidRPr="00B2116D">
              <w:rPr>
                <w:rFonts w:ascii="Arial" w:hAnsi="Arial" w:cs="Arial"/>
                <w:bCs/>
                <w:sz w:val="20"/>
                <w:szCs w:val="20"/>
                <w:u w:val="single"/>
              </w:rPr>
              <w:t xml:space="preserve">(           )________ ___      </w:t>
            </w:r>
            <w:r w:rsidR="00B5770C">
              <w:rPr>
                <w:rFonts w:ascii="Arial" w:hAnsi="Arial" w:cs="Arial"/>
                <w:bCs/>
                <w:sz w:val="20"/>
                <w:szCs w:val="20"/>
                <w:u w:val="single"/>
              </w:rPr>
              <w:t xml:space="preserve">      </w:t>
            </w:r>
            <w:r w:rsidRPr="00B2116D">
              <w:rPr>
                <w:rFonts w:ascii="Arial" w:hAnsi="Arial" w:cs="Arial"/>
                <w:bCs/>
                <w:sz w:val="20"/>
                <w:szCs w:val="20"/>
                <w:u w:val="single"/>
              </w:rPr>
              <w:t xml:space="preserve"> _</w:t>
            </w:r>
            <w:r w:rsidR="00B5770C">
              <w:rPr>
                <w:rFonts w:ascii="Arial" w:hAnsi="Arial" w:cs="Arial"/>
                <w:bCs/>
                <w:sz w:val="20"/>
                <w:szCs w:val="20"/>
                <w:u w:val="single"/>
              </w:rPr>
              <w:t xml:space="preserve"> </w:t>
            </w:r>
            <w:r w:rsidR="00B5770C" w:rsidRPr="00B2116D">
              <w:rPr>
                <w:rFonts w:ascii="Arial" w:hAnsi="Arial" w:cs="Arial"/>
                <w:bCs/>
                <w:sz w:val="20"/>
                <w:szCs w:val="20"/>
                <w:u w:val="single"/>
              </w:rPr>
              <w:t xml:space="preserve">    </w:t>
            </w:r>
          </w:p>
          <w:p w:rsidR="009D0EF9" w:rsidRPr="00B2116D" w:rsidRDefault="009D0EF9" w:rsidP="00180DE5">
            <w:pPr>
              <w:pStyle w:val="Default"/>
              <w:rPr>
                <w:rFonts w:ascii="Arial" w:hAnsi="Arial" w:cs="Arial"/>
                <w:sz w:val="20"/>
                <w:szCs w:val="20"/>
              </w:rPr>
            </w:pPr>
          </w:p>
        </w:tc>
      </w:tr>
      <w:tr w:rsidR="009D0EF9" w:rsidRPr="00B2116D" w:rsidTr="00180DE5">
        <w:trPr>
          <w:trHeight w:val="507"/>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rsidTr="00180DE5">
        <w:trPr>
          <w:trHeight w:val="325"/>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      ]  Electronic                   [       ]  Check                        [     ] VISA</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tc>
      </w:tr>
    </w:tbl>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9D0EF9" w:rsidRPr="00B2116D" w:rsidRDefault="009D0EF9" w:rsidP="00B53E63">
      <w:pPr>
        <w:pStyle w:val="BlockText"/>
        <w:tabs>
          <w:tab w:val="left" w:pos="-450"/>
        </w:tabs>
        <w:ind w:left="0"/>
        <w:jc w:val="left"/>
        <w:rPr>
          <w:rFonts w:ascii="Arial" w:hAnsi="Arial" w:cs="Arial"/>
          <w:b w:val="0"/>
          <w:sz w:val="20"/>
        </w:rPr>
      </w:pPr>
    </w:p>
    <w:p w:rsidR="009D0EF9" w:rsidRPr="00B2116D" w:rsidRDefault="009D0EF9" w:rsidP="00B53E63">
      <w:pPr>
        <w:rPr>
          <w:rFonts w:cs="Arial"/>
          <w:sz w:val="20"/>
        </w:rPr>
      </w:pPr>
    </w:p>
    <w:p w:rsidR="00B5770C" w:rsidRPr="00793FB0" w:rsidRDefault="009D0EF9" w:rsidP="00B5770C">
      <w:pPr>
        <w:pStyle w:val="Default"/>
        <w:jc w:val="center"/>
        <w:rPr>
          <w:rFonts w:cs="Arial"/>
          <w:b/>
          <w:sz w:val="22"/>
          <w:szCs w:val="22"/>
        </w:rPr>
      </w:pPr>
      <w:r w:rsidRPr="00B2116D">
        <w:rPr>
          <w:rFonts w:ascii="Arial" w:hAnsi="Arial" w:cs="Arial"/>
          <w:sz w:val="20"/>
          <w:szCs w:val="20"/>
        </w:rPr>
        <w:br w:type="page"/>
      </w:r>
      <w:r w:rsidR="00B5770C" w:rsidRPr="00793FB0">
        <w:rPr>
          <w:rFonts w:cs="Arial"/>
          <w:b/>
          <w:sz w:val="22"/>
          <w:szCs w:val="22"/>
        </w:rPr>
        <w:t xml:space="preserve"> </w:t>
      </w:r>
    </w:p>
    <w:p w:rsidR="00CC2EF9" w:rsidRDefault="00CC2EF9" w:rsidP="00CC2EF9">
      <w:pPr>
        <w:pStyle w:val="BodyTextIndent"/>
        <w:ind w:left="0"/>
        <w:jc w:val="center"/>
        <w:rPr>
          <w:color w:val="000000"/>
        </w:rPr>
      </w:pPr>
      <w:r>
        <w:rPr>
          <w:b/>
          <w:color w:val="000000"/>
          <w:sz w:val="28"/>
        </w:rPr>
        <w:t>Technical Assistance Center (TAC) Certification</w:t>
      </w:r>
    </w:p>
    <w:p w:rsidR="00CC2EF9" w:rsidRDefault="00CC2EF9" w:rsidP="00CC2EF9">
      <w:pPr>
        <w:pStyle w:val="BodyTextIndent"/>
        <w:ind w:left="360"/>
        <w:jc w:val="both"/>
        <w:rPr>
          <w:color w:val="000000"/>
        </w:rPr>
      </w:pPr>
    </w:p>
    <w:p w:rsidR="00CC2EF9" w:rsidRDefault="00CC2EF9" w:rsidP="00CC2EF9">
      <w:pPr>
        <w:pStyle w:val="BodyTextIndent"/>
        <w:numPr>
          <w:ilvl w:val="0"/>
          <w:numId w:val="41"/>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rsidR="00CC2EF9" w:rsidRDefault="00CC2EF9" w:rsidP="00CC2EF9">
      <w:pPr>
        <w:numPr>
          <w:ilvl w:val="0"/>
          <w:numId w:val="41"/>
        </w:numPr>
        <w:tabs>
          <w:tab w:val="clear" w:pos="720"/>
          <w:tab w:val="num" w:pos="360"/>
        </w:tabs>
        <w:ind w:left="360"/>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rsidR="00CC2EF9" w:rsidRDefault="00CC2EF9" w:rsidP="00CC2EF9">
      <w:pPr>
        <w:numPr>
          <w:ilvl w:val="0"/>
          <w:numId w:val="41"/>
        </w:numPr>
        <w:tabs>
          <w:tab w:val="clear" w:pos="720"/>
          <w:tab w:val="num" w:pos="360"/>
        </w:tabs>
        <w:ind w:left="360"/>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rsidR="00CC2EF9" w:rsidRDefault="00CC2EF9" w:rsidP="00CC2EF9">
      <w:pPr>
        <w:numPr>
          <w:ilvl w:val="0"/>
          <w:numId w:val="41"/>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rsidR="00CC2EF9" w:rsidRDefault="00CC2EF9" w:rsidP="00CC2EF9">
      <w:pPr>
        <w:numPr>
          <w:ilvl w:val="0"/>
          <w:numId w:val="41"/>
        </w:numPr>
        <w:tabs>
          <w:tab w:val="clear" w:pos="720"/>
          <w:tab w:val="num" w:pos="360"/>
        </w:tabs>
        <w:ind w:left="360"/>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rsidR="00CC2EF9" w:rsidRDefault="00CC2EF9" w:rsidP="00CC2EF9">
      <w:pPr>
        <w:numPr>
          <w:ilvl w:val="0"/>
          <w:numId w:val="41"/>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rsidR="00CC2EF9" w:rsidRDefault="00CC2EF9" w:rsidP="00CC2EF9">
      <w:pPr>
        <w:numPr>
          <w:ilvl w:val="0"/>
          <w:numId w:val="41"/>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rsidR="00CC2EF9" w:rsidRDefault="00CC2EF9" w:rsidP="00CC2EF9">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rsidR="00CC2EF9" w:rsidRDefault="00CC2EF9" w:rsidP="00CC2EF9">
      <w:pPr>
        <w:numPr>
          <w:ilvl w:val="0"/>
          <w:numId w:val="42"/>
        </w:numPr>
        <w:tabs>
          <w:tab w:val="clear" w:pos="720"/>
          <w:tab w:val="num" w:pos="360"/>
        </w:tabs>
        <w:ind w:left="360"/>
        <w:jc w:val="both"/>
        <w:rPr>
          <w:color w:val="000000"/>
        </w:rPr>
      </w:pPr>
      <w:r>
        <w:rPr>
          <w:color w:val="000000"/>
        </w:rPr>
        <w:t>TACs will not allow the Department to direct the TAC to enter into subcontracts with specific contractors.</w:t>
      </w:r>
    </w:p>
    <w:p w:rsidR="00CC2EF9" w:rsidRDefault="00CC2EF9" w:rsidP="00CC2EF9">
      <w:pPr>
        <w:numPr>
          <w:ilvl w:val="0"/>
          <w:numId w:val="42"/>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rsidR="00CC2EF9" w:rsidRDefault="00CC2EF9" w:rsidP="00CC2EF9">
      <w:pPr>
        <w:numPr>
          <w:ilvl w:val="0"/>
          <w:numId w:val="42"/>
        </w:numPr>
        <w:tabs>
          <w:tab w:val="clear" w:pos="720"/>
          <w:tab w:val="num" w:pos="360"/>
        </w:tabs>
        <w:ind w:left="360"/>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rsidR="00517996" w:rsidRDefault="00CC2EF9" w:rsidP="00517996">
      <w:pPr>
        <w:numPr>
          <w:ilvl w:val="0"/>
          <w:numId w:val="42"/>
        </w:numPr>
        <w:tabs>
          <w:tab w:val="clear" w:pos="720"/>
          <w:tab w:val="num" w:pos="360"/>
        </w:tabs>
        <w:ind w:left="360"/>
        <w:jc w:val="both"/>
        <w:rPr>
          <w:color w:val="000000"/>
        </w:rPr>
      </w:pPr>
      <w:r>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rsidR="00CC2EF9" w:rsidRPr="00517996" w:rsidRDefault="00CC2EF9" w:rsidP="00517996">
      <w:pPr>
        <w:numPr>
          <w:ilvl w:val="0"/>
          <w:numId w:val="42"/>
        </w:numPr>
        <w:tabs>
          <w:tab w:val="clear" w:pos="720"/>
          <w:tab w:val="num" w:pos="360"/>
        </w:tabs>
        <w:ind w:left="360"/>
        <w:jc w:val="both"/>
        <w:rPr>
          <w:color w:val="000000"/>
        </w:rPr>
      </w:pPr>
      <w:r w:rsidRPr="00517996">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w:t>
      </w:r>
      <w:hyperlink r:id="rId17" w:history="1">
        <w:r w:rsidR="00517996" w:rsidRPr="00517996">
          <w:rPr>
            <w:rStyle w:val="Hyperlink"/>
          </w:rPr>
          <w:t>GSA Per Diem Rates website</w:t>
        </w:r>
      </w:hyperlink>
      <w:r w:rsidR="00517996">
        <w:rPr>
          <w:color w:val="000000"/>
        </w:rPr>
        <w:t>.</w:t>
      </w:r>
      <w:r w:rsidRPr="00517996">
        <w:rPr>
          <w:color w:val="000000"/>
        </w:rPr>
        <w:t xml:space="preserve"> </w:t>
      </w:r>
      <w:r w:rsidR="00517996">
        <w:rPr>
          <w:color w:val="000000"/>
        </w:rPr>
        <w:t>T</w:t>
      </w:r>
      <w:r w:rsidRPr="00517996">
        <w:rPr>
          <w:color w:val="000000"/>
        </w:rPr>
        <w:t>he amounts claimed must be actual expenses incurred.  The per diems are maximums.  Exceptions to these limitations require the prior approval of the Deputy Commissioner and the CFO.</w:t>
      </w:r>
    </w:p>
    <w:p w:rsidR="00CC2EF9" w:rsidRDefault="00CC2EF9" w:rsidP="00CC2EF9">
      <w:pPr>
        <w:pStyle w:val="BodyText"/>
        <w:numPr>
          <w:ilvl w:val="0"/>
          <w:numId w:val="42"/>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rsidR="00CC2EF9" w:rsidRDefault="00CC2EF9" w:rsidP="00CC2EF9">
      <w:pPr>
        <w:pStyle w:val="BodyText"/>
        <w:jc w:val="both"/>
        <w:rPr>
          <w:rFonts w:ascii="Arial" w:hAnsi="Arial"/>
          <w:color w:val="000000"/>
          <w:sz w:val="24"/>
        </w:rPr>
      </w:pPr>
    </w:p>
    <w:p w:rsidR="00CC2EF9" w:rsidRPr="00B5770C" w:rsidRDefault="00CC2EF9" w:rsidP="00CC2EF9">
      <w:pPr>
        <w:tabs>
          <w:tab w:val="left" w:pos="720"/>
        </w:tabs>
        <w:ind w:left="720" w:hanging="720"/>
        <w:jc w:val="both"/>
        <w:rPr>
          <w:color w:val="000000"/>
        </w:rPr>
      </w:pPr>
      <w:r w:rsidRPr="00B5770C">
        <w:rPr>
          <w:color w:val="000000"/>
        </w:rPr>
        <w:t>Note: During periods of fiscal stress in the State, costs that are otherwise allowable such as meals may be prohibited.</w:t>
      </w:r>
    </w:p>
    <w:p w:rsidR="00CC2EF9" w:rsidRDefault="00CC2EF9" w:rsidP="00CC2EF9">
      <w:pPr>
        <w:ind w:left="360"/>
        <w:jc w:val="both"/>
        <w:rPr>
          <w:b/>
          <w:color w:val="000000"/>
        </w:rPr>
      </w:pPr>
    </w:p>
    <w:p w:rsidR="00CC2EF9" w:rsidRPr="000158DA" w:rsidRDefault="00CC2EF9" w:rsidP="00CC2EF9">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rsidR="00CC2EF9" w:rsidRDefault="00CC2EF9" w:rsidP="00CC2EF9">
      <w:pPr>
        <w:ind w:left="360"/>
        <w:jc w:val="both"/>
        <w:rPr>
          <w:color w:val="000000"/>
        </w:rPr>
      </w:pPr>
    </w:p>
    <w:p w:rsidR="00CC2EF9" w:rsidRDefault="00CC2EF9" w:rsidP="00CC2EF9">
      <w:pPr>
        <w:jc w:val="both"/>
        <w:rPr>
          <w:color w:val="000000"/>
        </w:rPr>
      </w:pPr>
      <w:r>
        <w:rPr>
          <w:color w:val="000000"/>
        </w:rPr>
        <w:t xml:space="preserve">I certify that the contractor will comply with all of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rsidR="00CC2EF9" w:rsidRDefault="00CC2EF9" w:rsidP="00CC2EF9">
      <w:pPr>
        <w:jc w:val="both"/>
        <w:rPr>
          <w:color w:val="000000"/>
        </w:rPr>
      </w:pPr>
    </w:p>
    <w:p w:rsidR="00CC2EF9" w:rsidRDefault="00CC2EF9" w:rsidP="00CC2EF9">
      <w:pPr>
        <w:pBdr>
          <w:bottom w:val="single" w:sz="4" w:space="1" w:color="auto"/>
        </w:pBdr>
        <w:jc w:val="both"/>
        <w:rPr>
          <w:color w:val="000000"/>
        </w:rPr>
      </w:pPr>
      <w:r>
        <w:rPr>
          <w:color w:val="000000"/>
        </w:rPr>
        <w:t>Contractor Name</w:t>
      </w:r>
    </w:p>
    <w:p w:rsidR="00CC2EF9" w:rsidRDefault="00CC2EF9" w:rsidP="00CC2EF9">
      <w:pPr>
        <w:jc w:val="both"/>
        <w:rPr>
          <w:color w:val="000000"/>
        </w:rPr>
      </w:pPr>
    </w:p>
    <w:p w:rsidR="00CC2EF9" w:rsidRDefault="00CC2EF9" w:rsidP="00CC2EF9">
      <w:pPr>
        <w:pBdr>
          <w:bottom w:val="single" w:sz="4" w:space="1" w:color="auto"/>
        </w:pBdr>
        <w:jc w:val="both"/>
        <w:rPr>
          <w:color w:val="000000"/>
        </w:rPr>
      </w:pPr>
      <w:r>
        <w:rPr>
          <w:color w:val="000000"/>
        </w:rPr>
        <w:t xml:space="preserve">Signature     </w:t>
      </w:r>
    </w:p>
    <w:p w:rsidR="00CC2EF9" w:rsidRDefault="00CC2EF9" w:rsidP="00CC2EF9">
      <w:pPr>
        <w:jc w:val="both"/>
        <w:rPr>
          <w:color w:val="000000"/>
        </w:rPr>
      </w:pPr>
    </w:p>
    <w:p w:rsidR="00CC2EF9" w:rsidRDefault="00CC2EF9" w:rsidP="00CC2EF9">
      <w:pPr>
        <w:pBdr>
          <w:bottom w:val="single" w:sz="4" w:space="1" w:color="auto"/>
        </w:pBdr>
        <w:jc w:val="both"/>
        <w:rPr>
          <w:color w:val="000000"/>
        </w:rPr>
      </w:pPr>
      <w:r>
        <w:rPr>
          <w:color w:val="000000"/>
        </w:rPr>
        <w:t>Title</w:t>
      </w:r>
      <w:r>
        <w:rPr>
          <w:color w:val="000000"/>
        </w:rPr>
        <w:tab/>
      </w:r>
      <w:r>
        <w:rPr>
          <w:color w:val="000000"/>
        </w:rPr>
        <w:tab/>
      </w:r>
    </w:p>
    <w:p w:rsidR="00CC2EF9" w:rsidRDefault="00CC2EF9" w:rsidP="00CC2EF9">
      <w:pPr>
        <w:jc w:val="both"/>
        <w:rPr>
          <w:color w:val="000000"/>
        </w:rPr>
      </w:pPr>
    </w:p>
    <w:p w:rsidR="00CC2EF9" w:rsidRDefault="00CC2EF9" w:rsidP="00CC2EF9">
      <w:pPr>
        <w:pBdr>
          <w:bottom w:val="single" w:sz="4" w:space="1" w:color="auto"/>
        </w:pBdr>
        <w:jc w:val="both"/>
        <w:rPr>
          <w:color w:val="000000"/>
        </w:rPr>
      </w:pPr>
      <w:r>
        <w:rPr>
          <w:color w:val="000000"/>
        </w:rPr>
        <w:t>Company Name</w:t>
      </w:r>
    </w:p>
    <w:p w:rsidR="00CC2EF9" w:rsidRDefault="00CC2EF9" w:rsidP="00CC2EF9">
      <w:pPr>
        <w:jc w:val="both"/>
        <w:rPr>
          <w:color w:val="000000"/>
        </w:rPr>
      </w:pPr>
    </w:p>
    <w:p w:rsidR="00CC2EF9" w:rsidRDefault="00CC2EF9" w:rsidP="00CC2EF9">
      <w:pPr>
        <w:pBdr>
          <w:bottom w:val="single" w:sz="4" w:space="1" w:color="auto"/>
        </w:pBdr>
        <w:jc w:val="both"/>
        <w:rPr>
          <w:color w:val="000000"/>
        </w:rPr>
      </w:pPr>
      <w:r>
        <w:rPr>
          <w:color w:val="000000"/>
        </w:rPr>
        <w:t>Date</w:t>
      </w:r>
    </w:p>
    <w:p w:rsidR="00CC2EF9" w:rsidRDefault="00CC2EF9" w:rsidP="00CC2EF9">
      <w:pPr>
        <w:jc w:val="both"/>
        <w:rPr>
          <w:color w:val="000000"/>
        </w:rPr>
      </w:pPr>
    </w:p>
    <w:p w:rsidR="00CC2EF9" w:rsidRDefault="00CC2EF9" w:rsidP="00CC2EF9">
      <w:pPr>
        <w:pStyle w:val="BodyTextIndent2"/>
        <w:spacing w:line="276" w:lineRule="auto"/>
        <w:jc w:val="both"/>
        <w:rPr>
          <w:b/>
          <w:color w:val="000000"/>
        </w:rPr>
      </w:pPr>
      <w:r>
        <w:rPr>
          <w:b/>
          <w:color w:val="000000"/>
        </w:rPr>
        <w:t xml:space="preserve">This form, bearing an original signature, must be returned to the NYS Education Department with your proposal. </w:t>
      </w:r>
    </w:p>
    <w:p w:rsidR="00CC2EF9" w:rsidRDefault="00CC2EF9" w:rsidP="00793FB0">
      <w:pPr>
        <w:jc w:val="center"/>
        <w:rPr>
          <w:rFonts w:cs="Arial"/>
          <w:b/>
          <w:sz w:val="22"/>
          <w:szCs w:val="22"/>
        </w:rPr>
        <w:sectPr w:rsidR="00CC2EF9" w:rsidSect="00AD047B">
          <w:pgSz w:w="12240" w:h="15840"/>
          <w:pgMar w:top="720" w:right="720" w:bottom="1008" w:left="1008" w:header="288" w:footer="288" w:gutter="0"/>
          <w:cols w:space="720"/>
          <w:docGrid w:linePitch="360"/>
        </w:sectPr>
      </w:pPr>
    </w:p>
    <w:p w:rsidR="00793FB0" w:rsidRPr="00793FB0" w:rsidRDefault="00793FB0" w:rsidP="00793FB0">
      <w:pPr>
        <w:jc w:val="center"/>
        <w:rPr>
          <w:rFonts w:cs="Arial"/>
          <w:b/>
          <w:sz w:val="22"/>
          <w:szCs w:val="22"/>
        </w:rPr>
      </w:pPr>
      <w:r w:rsidRPr="00793FB0">
        <w:rPr>
          <w:rFonts w:cs="Arial"/>
          <w:b/>
          <w:sz w:val="22"/>
          <w:szCs w:val="22"/>
        </w:rPr>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629"/>
        <w:gridCol w:w="3799"/>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rsidR="009D0EF9" w:rsidRPr="00310DF5" w:rsidRDefault="009D0EF9" w:rsidP="00CA6C83">
      <w:pPr>
        <w:rPr>
          <w:rFonts w:cs="Arial"/>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CB493C" w:rsidRDefault="009D0EF9" w:rsidP="00D96D04">
      <w:pPr>
        <w:jc w:val="center"/>
        <w:rPr>
          <w:rFonts w:cs="Arial"/>
          <w:b/>
          <w:sz w:val="48"/>
          <w:szCs w:val="48"/>
        </w:rPr>
      </w:pPr>
      <w:r w:rsidRPr="00CB493C">
        <w:rPr>
          <w:rFonts w:cs="Arial"/>
          <w:b/>
          <w:sz w:val="48"/>
          <w:szCs w:val="48"/>
        </w:rPr>
        <w:t>M/WBE Documents</w:t>
      </w:r>
    </w:p>
    <w:p w:rsidR="009D0EF9" w:rsidRPr="00310DF5" w:rsidRDefault="009D0EF9" w:rsidP="00D96D04">
      <w:pPr>
        <w:rPr>
          <w:rFonts w:cs="Arial"/>
          <w:sz w:val="16"/>
          <w:szCs w:val="16"/>
        </w:rPr>
        <w:sectPr w:rsidR="009D0EF9" w:rsidRPr="00310DF5">
          <w:headerReference w:type="even" r:id="rId18"/>
          <w:headerReference w:type="default" r:id="rId19"/>
          <w:pgSz w:w="12240" w:h="15840" w:code="1"/>
          <w:pgMar w:top="1440" w:right="720" w:bottom="1440" w:left="720" w:header="0" w:footer="720" w:gutter="0"/>
          <w:cols w:space="720"/>
        </w:sectPr>
      </w:pPr>
    </w:p>
    <w:p w:rsidR="009D0EF9" w:rsidRPr="00310DF5" w:rsidRDefault="009D0EF9" w:rsidP="002F71C7">
      <w:pPr>
        <w:ind w:right="-729"/>
        <w:rPr>
          <w:rFonts w:cs="Arial"/>
          <w:b/>
          <w:sz w:val="16"/>
          <w:szCs w:val="16"/>
        </w:rPr>
      </w:pPr>
      <w:r w:rsidRPr="00310DF5">
        <w:rPr>
          <w:rFonts w:cs="Arial"/>
          <w:b/>
          <w:sz w:val="16"/>
          <w:szCs w:val="16"/>
        </w:rPr>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rsidR="009D0EF9" w:rsidRPr="00310DF5" w:rsidRDefault="009D0EF9" w:rsidP="002F71C7">
      <w:pPr>
        <w:ind w:right="-729"/>
        <w:rPr>
          <w:rFonts w:cs="Arial"/>
          <w:b/>
          <w:sz w:val="16"/>
          <w:szCs w:val="16"/>
        </w:rPr>
      </w:pPr>
    </w:p>
    <w:p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310DF5" w:rsidRDefault="009D0EF9" w:rsidP="002F71C7">
      <w:pPr>
        <w:ind w:right="-729"/>
        <w:rPr>
          <w:rFonts w:cs="Arial"/>
          <w:sz w:val="16"/>
          <w:szCs w:val="16"/>
        </w:rPr>
      </w:pPr>
    </w:p>
    <w:p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9D0EF9" w:rsidRPr="00310DF5" w:rsidRDefault="009D0EF9" w:rsidP="002F71C7">
      <w:pPr>
        <w:ind w:right="-729"/>
        <w:rPr>
          <w:rFonts w:cs="Arial"/>
          <w:sz w:val="16"/>
          <w:szCs w:val="16"/>
        </w:rPr>
      </w:pPr>
    </w:p>
    <w:p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0EF9" w:rsidRPr="00471B27" w:rsidTr="00471B27">
        <w:trPr>
          <w:trHeight w:val="1214"/>
        </w:trPr>
        <w:tc>
          <w:tcPr>
            <w:tcW w:w="5000" w:type="pct"/>
          </w:tcPr>
          <w:p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9D0EF9" w:rsidRPr="00471B27" w:rsidRDefault="009D0EF9" w:rsidP="00471B27">
            <w:pPr>
              <w:ind w:right="-729"/>
              <w:rPr>
                <w:rFonts w:cs="Arial"/>
                <w:sz w:val="16"/>
                <w:szCs w:val="16"/>
              </w:rPr>
            </w:pPr>
          </w:p>
          <w:p w:rsidR="009D0EF9" w:rsidRPr="00471B27" w:rsidRDefault="009D0EF9" w:rsidP="00471B27">
            <w:pPr>
              <w:ind w:right="-729"/>
              <w:rPr>
                <w:rFonts w:cs="Arial"/>
                <w:color w:val="FF0000"/>
                <w:sz w:val="16"/>
                <w:szCs w:val="16"/>
              </w:rPr>
            </w:pPr>
          </w:p>
        </w:tc>
      </w:tr>
      <w:tr w:rsidR="009D0EF9" w:rsidRPr="00471B27" w:rsidTr="00471B27">
        <w:trPr>
          <w:trHeight w:val="980"/>
        </w:trPr>
        <w:tc>
          <w:tcPr>
            <w:tcW w:w="5000" w:type="pct"/>
          </w:tcPr>
          <w:p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c>
          <w:tcPr>
            <w:tcW w:w="5000" w:type="pct"/>
          </w:tcPr>
          <w:p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rPr>
          <w:trHeight w:val="1097"/>
        </w:trPr>
        <w:tc>
          <w:tcPr>
            <w:tcW w:w="5000" w:type="pct"/>
          </w:tcPr>
          <w:p w:rsidR="009D0EF9" w:rsidRPr="00471B27" w:rsidRDefault="009D0EF9" w:rsidP="00471B27">
            <w:pPr>
              <w:ind w:right="-729"/>
              <w:rPr>
                <w:rFonts w:cs="Arial"/>
                <w:sz w:val="16"/>
                <w:szCs w:val="16"/>
              </w:rPr>
            </w:pPr>
            <w:r w:rsidRPr="00471B27">
              <w:rPr>
                <w:rFonts w:cs="Arial"/>
                <w:sz w:val="16"/>
                <w:szCs w:val="16"/>
              </w:rPr>
              <w:t>Signature/Date</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bl>
    <w:p w:rsidR="009D0EF9" w:rsidRPr="00310DF5" w:rsidRDefault="009D0EF9" w:rsidP="00216B9B">
      <w:pPr>
        <w:ind w:right="-729"/>
        <w:rPr>
          <w:rFonts w:cs="Arial"/>
          <w:sz w:val="16"/>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UTILIZATION PLAN APPROVED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DEFICIENCY ISSUED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ACCEPTANCE ISSUED YES/NO    DATE __________</w:t>
            </w:r>
          </w:p>
          <w:p w:rsidR="009D0EF9" w:rsidRPr="00471B27" w:rsidRDefault="009D0EF9" w:rsidP="00471B27">
            <w:pPr>
              <w:rPr>
                <w:rFonts w:cs="Arial"/>
                <w:sz w:val="16"/>
                <w:szCs w:val="16"/>
              </w:rPr>
            </w:pPr>
          </w:p>
        </w:tc>
      </w:tr>
    </w:tbl>
    <w:p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9D0EF9" w:rsidRPr="00310DF5" w:rsidRDefault="009D0EF9" w:rsidP="00216B9B">
      <w:pPr>
        <w:ind w:left="-684"/>
        <w:rPr>
          <w:rFonts w:cs="Arial"/>
          <w:b/>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9D0EF9" w:rsidRPr="00310DF5" w:rsidRDefault="009D0EF9" w:rsidP="00216B9B">
      <w:pPr>
        <w:jc w:val="center"/>
        <w:rPr>
          <w:rFonts w:cs="Arial"/>
          <w:b/>
          <w:sz w:val="16"/>
          <w:szCs w:val="16"/>
        </w:rPr>
      </w:pPr>
      <w:r w:rsidRPr="00310DF5">
        <w:rPr>
          <w:rFonts w:cs="Arial"/>
          <w:b/>
          <w:sz w:val="16"/>
          <w:szCs w:val="16"/>
        </w:rPr>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9D0EF9" w:rsidRPr="00471B27" w:rsidTr="00471B27">
        <w:trPr>
          <w:trHeight w:val="445"/>
        </w:trPr>
        <w:tc>
          <w:tcPr>
            <w:tcW w:w="5000" w:type="pct"/>
          </w:tcPr>
          <w:p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471B27">
        <w:trPr>
          <w:trHeight w:val="100"/>
        </w:trPr>
        <w:tc>
          <w:tcPr>
            <w:tcW w:w="5000" w:type="pct"/>
          </w:tcPr>
          <w:p w:rsidR="009D0EF9" w:rsidRPr="00471B27" w:rsidRDefault="009D0EF9" w:rsidP="002464BB">
            <w:pPr>
              <w:rPr>
                <w:rFonts w:cs="Arial"/>
                <w:sz w:val="16"/>
                <w:szCs w:val="16"/>
              </w:rPr>
            </w:pPr>
          </w:p>
        </w:tc>
      </w:tr>
      <w:tr w:rsidR="009D0EF9" w:rsidRPr="00471B27" w:rsidTr="00471B27">
        <w:trPr>
          <w:trHeight w:val="2645"/>
        </w:trPr>
        <w:tc>
          <w:tcPr>
            <w:tcW w:w="500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Date: ________________</w:t>
            </w:r>
          </w:p>
        </w:tc>
      </w:tr>
      <w:tr w:rsidR="009D0EF9" w:rsidRPr="00471B27" w:rsidTr="00471B27">
        <w:trPr>
          <w:trHeight w:val="3158"/>
        </w:trPr>
        <w:tc>
          <w:tcPr>
            <w:tcW w:w="5000" w:type="pct"/>
          </w:tcPr>
          <w:p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tc>
            </w:tr>
          </w:tbl>
          <w:p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rsidTr="00471B27">
        <w:trPr>
          <w:trHeight w:val="174"/>
        </w:trPr>
        <w:tc>
          <w:tcPr>
            <w:tcW w:w="5000" w:type="pct"/>
          </w:tcPr>
          <w:p w:rsidR="009D0EF9" w:rsidRPr="00471B27" w:rsidRDefault="009D0EF9" w:rsidP="002464BB">
            <w:pPr>
              <w:rPr>
                <w:rFonts w:cs="Arial"/>
                <w:sz w:val="16"/>
                <w:szCs w:val="16"/>
              </w:rPr>
            </w:pPr>
          </w:p>
        </w:tc>
      </w:tr>
      <w:tr w:rsidR="009D0EF9" w:rsidRPr="00471B27" w:rsidTr="00471B27">
        <w:trPr>
          <w:trHeight w:val="3037"/>
        </w:trPr>
        <w:tc>
          <w:tcPr>
            <w:tcW w:w="5000" w:type="pct"/>
          </w:tcPr>
          <w:p w:rsidR="009D0EF9" w:rsidRPr="00471B27" w:rsidRDefault="009D0EF9" w:rsidP="002464BB">
            <w:pPr>
              <w:rPr>
                <w:rFonts w:cs="Arial"/>
                <w:b/>
                <w:sz w:val="16"/>
                <w:szCs w:val="16"/>
              </w:rPr>
            </w:pPr>
            <w:r w:rsidRPr="00471B27">
              <w:rPr>
                <w:rFonts w:cs="Arial"/>
                <w:b/>
                <w:sz w:val="16"/>
                <w:szCs w:val="16"/>
              </w:rPr>
              <w:t>PART C -  CERTIFICATION STATUS (CHECK ONE):</w:t>
            </w:r>
          </w:p>
          <w:p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9D0EF9" w:rsidRPr="00471B27" w:rsidRDefault="009D0EF9" w:rsidP="002464BB">
            <w:pPr>
              <w:rPr>
                <w:rFonts w:cs="Arial"/>
                <w:sz w:val="16"/>
                <w:szCs w:val="16"/>
              </w:rPr>
            </w:pPr>
          </w:p>
          <w:p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2464BB">
            <w:pPr>
              <w:rPr>
                <w:rFonts w:cs="Arial"/>
                <w:b/>
                <w:sz w:val="16"/>
                <w:szCs w:val="16"/>
              </w:rPr>
            </w:pPr>
          </w:p>
          <w:p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9D0EF9" w:rsidRPr="00310DF5" w:rsidRDefault="009D0EF9" w:rsidP="00216B9B">
      <w:pPr>
        <w:rPr>
          <w:rFonts w:cs="Arial"/>
          <w:b/>
          <w:sz w:val="16"/>
          <w:szCs w:val="16"/>
        </w:rPr>
        <w:sectPr w:rsidR="009D0EF9" w:rsidRPr="00310DF5" w:rsidSect="002464BB">
          <w:footerReference w:type="default" r:id="rId20"/>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rsidTr="005B14BC">
        <w:trPr>
          <w:trHeight w:val="80"/>
        </w:trPr>
        <w:tc>
          <w:tcPr>
            <w:tcW w:w="12618" w:type="dxa"/>
            <w:tcBorders>
              <w:top w:val="nil"/>
              <w:left w:val="nil"/>
              <w:bottom w:val="nil"/>
              <w:right w:val="nil"/>
            </w:tcBorders>
            <w:shd w:val="clear" w:color="auto" w:fill="FFFFFF"/>
            <w:noWrap/>
            <w:vAlign w:val="bottom"/>
          </w:tcPr>
          <w:p w:rsidR="009D0EF9" w:rsidRPr="00310DF5" w:rsidRDefault="009D0EF9" w:rsidP="002464BB">
            <w:pPr>
              <w:jc w:val="center"/>
              <w:rPr>
                <w:rFonts w:cs="Arial"/>
                <w:b/>
                <w:bCs/>
                <w:color w:val="000000"/>
                <w:sz w:val="16"/>
                <w:szCs w:val="16"/>
              </w:rPr>
            </w:pPr>
          </w:p>
        </w:tc>
      </w:tr>
    </w:tbl>
    <w:p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2"/>
        </w:trPr>
        <w:tc>
          <w:tcPr>
            <w:tcW w:w="12618" w:type="dxa"/>
            <w:gridSpan w:val="32"/>
            <w:tcBorders>
              <w:top w:val="nil"/>
              <w:left w:val="nil"/>
              <w:bottom w:val="nil"/>
              <w:right w:val="nil"/>
            </w:tcBorders>
            <w:shd w:val="clear" w:color="auto" w:fill="FFFFFF"/>
            <w:noWrap/>
            <w:vAlign w:val="bottom"/>
          </w:tcPr>
          <w:p w:rsidR="009D0EF9" w:rsidRPr="00310DF5" w:rsidRDefault="009D0EF9" w:rsidP="002464BB">
            <w:pPr>
              <w:rPr>
                <w:rFonts w:cs="Arial"/>
                <w:b/>
                <w:bCs/>
                <w:color w:val="000000"/>
                <w:sz w:val="16"/>
                <w:szCs w:val="16"/>
              </w:rPr>
            </w:pPr>
            <w:r w:rsidRPr="00310DF5">
              <w:rPr>
                <w:rFonts w:cs="Arial"/>
                <w:b/>
                <w:bCs/>
                <w:color w:val="000000"/>
                <w:sz w:val="16"/>
                <w:szCs w:val="16"/>
              </w:rPr>
              <w:t>EEO 100</w:t>
            </w:r>
          </w:p>
          <w:p w:rsidR="009D0EF9" w:rsidRDefault="009D0EF9">
            <w:pPr>
              <w:jc w:val="center"/>
              <w:rPr>
                <w:rFonts w:cs="Arial"/>
                <w:b/>
                <w:bCs/>
                <w:color w:val="000000"/>
                <w:sz w:val="16"/>
                <w:szCs w:val="16"/>
              </w:rPr>
            </w:pPr>
          </w:p>
          <w:p w:rsidR="005C7D2C" w:rsidRDefault="005C7D2C">
            <w:pPr>
              <w:jc w:val="center"/>
              <w:rPr>
                <w:rFonts w:cs="Arial"/>
                <w:b/>
                <w:bCs/>
                <w:color w:val="000000"/>
                <w:sz w:val="16"/>
                <w:szCs w:val="16"/>
              </w:rPr>
            </w:pPr>
          </w:p>
          <w:p w:rsidR="005C7D2C" w:rsidRPr="00310DF5" w:rsidRDefault="005C7D2C">
            <w:pPr>
              <w:jc w:val="center"/>
              <w:rPr>
                <w:rFonts w:cs="Arial"/>
                <w:b/>
                <w:bCs/>
                <w:color w:val="000000"/>
                <w:sz w:val="16"/>
                <w:szCs w:val="16"/>
              </w:rPr>
            </w:pPr>
          </w:p>
          <w:p w:rsidR="005C7D2C" w:rsidRDefault="005C7D2C">
            <w:pPr>
              <w:jc w:val="center"/>
              <w:rPr>
                <w:rFonts w:cs="Arial"/>
                <w:b/>
                <w:bCs/>
                <w:color w:val="000000"/>
                <w:sz w:val="16"/>
                <w:szCs w:val="16"/>
              </w:rPr>
            </w:pPr>
          </w:p>
          <w:p w:rsidR="005C7D2C" w:rsidRDefault="005C7D2C">
            <w:pPr>
              <w:jc w:val="center"/>
              <w:rPr>
                <w:rFonts w:cs="Arial"/>
                <w:b/>
                <w:bCs/>
                <w:color w:val="000000"/>
                <w:sz w:val="16"/>
                <w:szCs w:val="16"/>
              </w:rPr>
            </w:pPr>
          </w:p>
          <w:p w:rsidR="009D0EF9" w:rsidRPr="00310DF5" w:rsidRDefault="009D0EF9">
            <w:pPr>
              <w:jc w:val="center"/>
              <w:rPr>
                <w:rFonts w:cs="Arial"/>
                <w:b/>
                <w:bCs/>
                <w:color w:val="000000"/>
                <w:sz w:val="16"/>
                <w:szCs w:val="16"/>
              </w:rPr>
            </w:pPr>
            <w:r w:rsidRPr="00310DF5">
              <w:rPr>
                <w:rFonts w:cs="Arial"/>
                <w:b/>
                <w:bCs/>
                <w:color w:val="000000"/>
                <w:sz w:val="16"/>
                <w:szCs w:val="16"/>
              </w:rPr>
              <w:t>STAFFING PLAN INSTRUCTIONS</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only for the anticipated work force to be utilized on the State contract.  Where the work force to be utilized in the performance of the State contract cannot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for the contractor's or subcontractor's total work force.</w:t>
            </w:r>
          </w:p>
        </w:tc>
      </w:tr>
      <w:tr w:rsidR="009D0EF9" w:rsidRPr="00310DF5" w:rsidTr="002464BB">
        <w:trPr>
          <w:trHeight w:val="21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8"/>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310DF5" w:rsidRDefault="009D0EF9">
      <w:pPr>
        <w:rPr>
          <w:rFonts w:cs="Arial"/>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t>
      </w:r>
      <w:proofErr w:type="gramStart"/>
      <w:r w:rsidRPr="00310DF5">
        <w:rPr>
          <w:rFonts w:ascii="Arial" w:hAnsi="Arial" w:cs="Arial"/>
          <w:sz w:val="16"/>
          <w:szCs w:val="16"/>
        </w:rPr>
        <w:t>whether</w:t>
      </w:r>
      <w:proofErr w:type="gramEnd"/>
      <w:r w:rsidRPr="00310DF5">
        <w:rPr>
          <w:rFonts w:ascii="Arial" w:hAnsi="Arial" w:cs="Arial"/>
          <w:sz w:val="16"/>
          <w:szCs w:val="16"/>
        </w:rPr>
        <w:t xml:space="preserve"> the contractor submitted an alternative utilization plan consistent with the subcontract or supplier opportunities in the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w:t>
      </w:r>
      <w:proofErr w:type="gramStart"/>
      <w:r w:rsidRPr="00310DF5">
        <w:rPr>
          <w:rFonts w:ascii="Arial" w:hAnsi="Arial" w:cs="Arial"/>
          <w:sz w:val="16"/>
          <w:szCs w:val="16"/>
        </w:rPr>
        <w:t>any</w:t>
      </w:r>
      <w:proofErr w:type="gramEnd"/>
      <w:r w:rsidRPr="00310DF5">
        <w:rPr>
          <w:rFonts w:ascii="Arial" w:hAnsi="Arial" w:cs="Arial"/>
          <w:sz w:val="16"/>
          <w:szCs w:val="16"/>
        </w:rPr>
        <w:t xml:space="preserve">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23"/>
          <w:footerReference w:type="default" r:id="rId24"/>
          <w:pgSz w:w="15840" w:h="12240" w:orient="landscape"/>
          <w:pgMar w:top="0" w:right="806" w:bottom="720" w:left="547"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PROJECT/CONTRACT #_________________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rsidR="009D0EF9" w:rsidRPr="00310DF5" w:rsidRDefault="009D0EF9" w:rsidP="00944911">
      <w:pPr>
        <w:ind w:right="-729"/>
        <w:rPr>
          <w:rFonts w:cs="Arial"/>
          <w:sz w:val="16"/>
          <w:szCs w:val="16"/>
        </w:rPr>
      </w:pPr>
      <w:r w:rsidRPr="00310DF5">
        <w:rPr>
          <w:rFonts w:cs="Arial"/>
          <w:sz w:val="16"/>
          <w:szCs w:val="16"/>
        </w:rPr>
        <w:t>(Contractor/Vendor)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 xml:space="preserve">___________________________________________________ </w:t>
      </w:r>
      <w:proofErr w:type="gramStart"/>
      <w:r w:rsidRPr="00310DF5">
        <w:rPr>
          <w:rFonts w:cs="Arial"/>
          <w:sz w:val="16"/>
          <w:szCs w:val="16"/>
        </w:rPr>
        <w:t>of</w:t>
      </w:r>
      <w:proofErr w:type="gramEnd"/>
      <w:r w:rsidRPr="00310DF5">
        <w:rPr>
          <w:rFonts w:cs="Arial"/>
          <w:sz w:val="16"/>
          <w:szCs w:val="16"/>
        </w:rPr>
        <w:t xml:space="preserve"> ________________________________________</w:t>
      </w:r>
    </w:p>
    <w:p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proofErr w:type="gramStart"/>
      <w:r w:rsidRPr="00310DF5">
        <w:rPr>
          <w:rFonts w:cs="Arial"/>
          <w:sz w:val="16"/>
          <w:szCs w:val="16"/>
        </w:rPr>
        <w:t>do</w:t>
      </w:r>
      <w:proofErr w:type="gramEnd"/>
      <w:r w:rsidRPr="00310DF5">
        <w:rPr>
          <w:rFonts w:cs="Arial"/>
          <w:sz w:val="16"/>
          <w:szCs w:val="16"/>
        </w:rPr>
        <w:t xml:space="preserve"> hereby submit the following as evidence of our good faith efforts to retain certified minority- and women-owned business enterprises:  </w:t>
      </w:r>
    </w:p>
    <w:p w:rsidR="009D0EF9" w:rsidRPr="00310DF5" w:rsidRDefault="009D0EF9" w:rsidP="00B03123">
      <w:pPr>
        <w:ind w:left="-741" w:right="-729"/>
        <w:rPr>
          <w:rFonts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rsidR="009D0EF9" w:rsidRPr="00310DF5" w:rsidRDefault="009D0EF9" w:rsidP="00F329EC">
      <w:pPr>
        <w:pStyle w:val="Default"/>
        <w:rPr>
          <w:rFonts w:ascii="Arial" w:hAnsi="Arial"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9D0EF9" w:rsidRPr="00310DF5" w:rsidRDefault="009D0EF9" w:rsidP="00445649">
      <w:pPr>
        <w:ind w:right="12"/>
        <w:rPr>
          <w:rFonts w:cs="Arial"/>
          <w:sz w:val="16"/>
          <w:szCs w:val="16"/>
        </w:rPr>
      </w:pPr>
    </w:p>
    <w:p w:rsidR="009D0EF9" w:rsidRPr="00310DF5" w:rsidRDefault="009D0EF9" w:rsidP="00445649">
      <w:pPr>
        <w:ind w:right="12"/>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9D0EF9" w:rsidRPr="00310DF5" w:rsidRDefault="009D0EF9" w:rsidP="00A43D81">
      <w:pPr>
        <w:ind w:left="-741" w:right="12"/>
        <w:jc w:val="center"/>
        <w:rPr>
          <w:rFonts w:cs="Arial"/>
          <w:sz w:val="16"/>
          <w:szCs w:val="16"/>
        </w:rPr>
        <w:sectPr w:rsidR="009D0EF9" w:rsidRPr="00310DF5" w:rsidSect="00944911">
          <w:headerReference w:type="default" r:id="rId25"/>
          <w:footerReference w:type="default" r:id="rId26"/>
          <w:pgSz w:w="12240" w:h="15840"/>
          <w:pgMar w:top="547" w:right="720" w:bottom="720" w:left="720"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9D0EF9" w:rsidRPr="00310DF5" w:rsidRDefault="009D0EF9" w:rsidP="00944911">
      <w:pPr>
        <w:ind w:right="-729"/>
        <w:rPr>
          <w:rFonts w:cs="Arial"/>
          <w:sz w:val="16"/>
          <w:szCs w:val="16"/>
        </w:rPr>
      </w:pPr>
    </w:p>
    <w:p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D0EF9" w:rsidRPr="00310DF5" w:rsidRDefault="009D0EF9" w:rsidP="00944911">
      <w:pP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9D0EF9" w:rsidRPr="00310DF5" w:rsidRDefault="009D0EF9" w:rsidP="00944911">
      <w:pPr>
        <w:rPr>
          <w:rFonts w:cs="Arial"/>
          <w:b/>
          <w:sz w:val="16"/>
          <w:szCs w:val="16"/>
        </w:rPr>
      </w:pPr>
    </w:p>
    <w:p w:rsidR="009D0EF9" w:rsidRPr="00310DF5" w:rsidRDefault="009D0EF9" w:rsidP="00944911">
      <w:pPr>
        <w:ind w:right="-729"/>
        <w:rPr>
          <w:rFonts w:cs="Arial"/>
          <w:sz w:val="16"/>
          <w:szCs w:val="16"/>
        </w:rPr>
      </w:pPr>
      <w:r w:rsidRPr="00310DF5">
        <w:rPr>
          <w:rFonts w:cs="Arial"/>
          <w:sz w:val="16"/>
          <w:szCs w:val="16"/>
        </w:rPr>
        <w:t>1.</w:t>
      </w:r>
    </w:p>
    <w:p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rsidR="009D0EF9" w:rsidRPr="00310DF5" w:rsidRDefault="009D0EF9" w:rsidP="00944911">
      <w:pPr>
        <w:rPr>
          <w:rFonts w:cs="Arial"/>
          <w:sz w:val="16"/>
          <w:szCs w:val="16"/>
        </w:rPr>
      </w:pPr>
    </w:p>
    <w:p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D0EF9" w:rsidRPr="00310DF5" w:rsidRDefault="009D0EF9" w:rsidP="00944911">
      <w:pPr>
        <w:ind w:right="-729"/>
        <w:rPr>
          <w:rFonts w:cs="Arial"/>
          <w:sz w:val="16"/>
          <w:szCs w:val="16"/>
        </w:rPr>
      </w:pPr>
    </w:p>
    <w:p w:rsidR="009D0EF9" w:rsidRPr="00310DF5" w:rsidRDefault="009D0EF9" w:rsidP="00944911">
      <w:pPr>
        <w:rPr>
          <w:rFonts w:cs="Arial"/>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A.</w:t>
      </w:r>
      <w:proofErr w:type="gramEnd"/>
      <w:r w:rsidRPr="00310DF5">
        <w:rPr>
          <w:rFonts w:cs="Arial"/>
          <w:sz w:val="16"/>
          <w:szCs w:val="16"/>
        </w:rPr>
        <w:t xml:space="preserve"> Did not have the capability to perform the work</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D0EF9" w:rsidRPr="00310DF5" w:rsidRDefault="009D0EF9" w:rsidP="00944911">
      <w:pPr>
        <w:rPr>
          <w:rFonts w:cs="Arial"/>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E.</w:t>
      </w:r>
      <w:proofErr w:type="gramEnd"/>
      <w:r w:rsidRPr="00310DF5">
        <w:rPr>
          <w:rFonts w:cs="Arial"/>
          <w:sz w:val="16"/>
          <w:szCs w:val="16"/>
        </w:rPr>
        <w:t xml:space="preserve"> Did not want to work with this contractor</w:t>
      </w:r>
    </w:p>
    <w:p w:rsidR="009D0EF9" w:rsidRPr="00310DF5" w:rsidRDefault="009D0EF9" w:rsidP="00944911">
      <w:pPr>
        <w:rPr>
          <w:rFonts w:cs="Arial"/>
          <w:b/>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F.</w:t>
      </w:r>
      <w:proofErr w:type="gramEnd"/>
      <w:r w:rsidRPr="00310DF5">
        <w:rPr>
          <w:rFonts w:cs="Arial"/>
          <w:sz w:val="16"/>
          <w:szCs w:val="16"/>
        </w:rPr>
        <w:t xml:space="preserve"> Other (give reason) </w:t>
      </w:r>
      <w:r w:rsidRPr="00310DF5">
        <w:rPr>
          <w:rFonts w:cs="Arial"/>
          <w:b/>
          <w:sz w:val="16"/>
          <w:szCs w:val="16"/>
        </w:rPr>
        <w:t>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9D0EF9" w:rsidRPr="00471B27" w:rsidTr="00471B27">
        <w:trPr>
          <w:jc w:val="center"/>
        </w:trPr>
        <w:tc>
          <w:tcPr>
            <w:tcW w:w="14616"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471B27">
        <w:trPr>
          <w:jc w:val="center"/>
        </w:trPr>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471B27">
        <w:trPr>
          <w:jc w:val="center"/>
        </w:trPr>
        <w:tc>
          <w:tcPr>
            <w:tcW w:w="14616"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COMMENTS:                                                                                                                                    DATE:_______________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rsidR="009D0EF9" w:rsidRPr="00310DF5" w:rsidRDefault="009D0EF9"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310DF5" w:rsidRDefault="009D0EF9" w:rsidP="005D7421">
      <w:pPr>
        <w:autoSpaceDE w:val="0"/>
        <w:autoSpaceDN w:val="0"/>
        <w:adjustRightInd w:val="0"/>
        <w:rPr>
          <w:rFonts w:cs="Arial"/>
          <w:b/>
          <w:bCs/>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F0" w:rsidRDefault="00A305F0">
      <w:r>
        <w:separator/>
      </w:r>
    </w:p>
  </w:endnote>
  <w:endnote w:type="continuationSeparator" w:id="0">
    <w:p w:rsidR="00A305F0" w:rsidRDefault="00A3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Footer"/>
      <w:framePr w:wrap="around" w:vAnchor="text" w:hAnchor="margin" w:xAlign="center" w:y="1"/>
      <w:rPr>
        <w:rStyle w:val="PageNumber"/>
        <w:sz w:val="22"/>
      </w:rPr>
    </w:pPr>
  </w:p>
  <w:p w:rsidR="009D0EF9" w:rsidRDefault="009D0EF9">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3923D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rsidP="002464BB">
    <w:pPr>
      <w:pStyle w:val="Footer"/>
      <w:framePr w:wrap="around" w:vAnchor="text" w:hAnchor="margin" w:xAlign="right" w:y="1"/>
      <w:rPr>
        <w:rStyle w:val="PageNumber"/>
      </w:rPr>
    </w:pPr>
  </w:p>
  <w:p w:rsidR="009D0EF9" w:rsidRPr="009B4414" w:rsidRDefault="009D0EF9" w:rsidP="002464BB">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rsidP="002464BB">
    <w:pPr>
      <w:pStyle w:val="Footer"/>
      <w:framePr w:wrap="around" w:vAnchor="text" w:hAnchor="margin" w:xAlign="right" w:y="1"/>
      <w:rPr>
        <w:rStyle w:val="PageNumber"/>
      </w:rPr>
    </w:pPr>
  </w:p>
  <w:p w:rsidR="009D0EF9" w:rsidRPr="009B4414" w:rsidRDefault="009D0EF9" w:rsidP="002464BB">
    <w:pPr>
      <w:pStyle w:val="Footer"/>
      <w:ind w:right="36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rsidP="002464BB">
    <w:pPr>
      <w:pStyle w:val="Footer"/>
      <w:framePr w:wrap="around" w:vAnchor="text" w:hAnchor="margin" w:xAlign="right" w:y="1"/>
      <w:rPr>
        <w:rStyle w:val="PageNumber"/>
      </w:rPr>
    </w:pPr>
  </w:p>
  <w:p w:rsidR="009D0EF9" w:rsidRPr="009B4414" w:rsidRDefault="009D0EF9" w:rsidP="002464BB">
    <w:pPr>
      <w:pStyle w:val="Footer"/>
      <w:ind w:right="360"/>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rsidP="002464BB">
    <w:pPr>
      <w:pStyle w:val="Footer"/>
      <w:framePr w:wrap="around" w:vAnchor="text" w:hAnchor="margin" w:xAlign="right" w:y="1"/>
      <w:rPr>
        <w:rStyle w:val="PageNumber"/>
      </w:rPr>
    </w:pPr>
  </w:p>
  <w:p w:rsidR="009D0EF9" w:rsidRPr="009B4414" w:rsidRDefault="009D0EF9" w:rsidP="002464BB">
    <w:pPr>
      <w:pStyle w:val="Footer"/>
      <w:ind w:right="360"/>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rsidP="002464BB">
    <w:pPr>
      <w:pStyle w:val="Footer"/>
      <w:framePr w:wrap="around" w:vAnchor="text" w:hAnchor="margin" w:xAlign="right" w:y="1"/>
      <w:rPr>
        <w:rStyle w:val="PageNumber"/>
      </w:rPr>
    </w:pPr>
  </w:p>
  <w:p w:rsidR="009D0EF9" w:rsidRPr="005D7421" w:rsidRDefault="009D0EF9"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F0" w:rsidRDefault="00A305F0">
      <w:r>
        <w:separator/>
      </w:r>
    </w:p>
  </w:footnote>
  <w:footnote w:type="continuationSeparator" w:id="0">
    <w:p w:rsidR="00A305F0" w:rsidRDefault="00A305F0">
      <w:r>
        <w:continuationSeparator/>
      </w:r>
    </w:p>
  </w:footnote>
  <w:footnote w:id="1">
    <w:p w:rsidR="009D0EF9" w:rsidRDefault="009D0EF9"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rPr>
        <w:sz w:val="22"/>
      </w:rPr>
    </w:pPr>
  </w:p>
  <w:p w:rsidR="009D0EF9" w:rsidRDefault="009D0EF9">
    <w:pPr>
      <w:pStyle w:val="Header"/>
      <w:rPr>
        <w:rFonts w:ascii="Arial" w:hAnsi="Arial"/>
        <w:sz w:val="25"/>
      </w:rPr>
    </w:pPr>
  </w:p>
  <w:p w:rsidR="009D0EF9" w:rsidRDefault="009D0EF9">
    <w:pPr>
      <w:pStyle w:val="Header"/>
      <w:rPr>
        <w:sz w:val="22"/>
      </w:rPr>
    </w:pPr>
    <w:r>
      <w:rPr>
        <w:rFonts w:ascii="Arial" w:hAnsi="Arial"/>
        <w:sz w:val="25"/>
      </w:rPr>
      <w:t>RFP #1</w:t>
    </w:r>
    <w:r w:rsidR="00EA62E8">
      <w:rPr>
        <w:rFonts w:ascii="Arial" w:hAnsi="Arial"/>
        <w:sz w:val="25"/>
      </w:rPr>
      <w:t>7</w:t>
    </w:r>
    <w:r>
      <w:rPr>
        <w:rFonts w:ascii="Arial" w:hAnsi="Arial"/>
        <w:sz w:val="25"/>
      </w:rPr>
      <w:t>-</w:t>
    </w:r>
    <w:r w:rsidR="00ED213D">
      <w:rPr>
        <w:rFonts w:ascii="Arial" w:hAnsi="Arial"/>
        <w:sz w:val="25"/>
      </w:rPr>
      <w:t>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D0EF9" w:rsidRDefault="009D0EF9">
    <w:pPr>
      <w:pStyle w:val="Heade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D0EF9" w:rsidRDefault="009D0EF9">
    <w:pPr>
      <w:pStyle w:val="Header"/>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p>
  <w:p w:rsidR="00793FB0" w:rsidRDefault="00793FB0" w:rsidP="00F26301">
    <w:pPr>
      <w:pStyle w:val="Header"/>
      <w:rPr>
        <w:rFonts w:ascii="Arial" w:hAnsi="Arial" w:cs="Arial"/>
      </w:rPr>
    </w:pPr>
  </w:p>
  <w:p w:rsidR="00793FB0" w:rsidRDefault="00793FB0" w:rsidP="00F26301">
    <w:pPr>
      <w:pStyle w:val="Header"/>
      <w:rPr>
        <w:rFonts w:ascii="Arial" w:hAnsi="Arial" w:cs="Arial"/>
      </w:rPr>
    </w:pPr>
  </w:p>
  <w:p w:rsidR="009D0EF9" w:rsidRPr="00C03F23" w:rsidRDefault="00C03F23" w:rsidP="00F26301">
    <w:pPr>
      <w:pStyle w:val="Header"/>
      <w:rPr>
        <w:rFonts w:ascii="Arial" w:hAnsi="Arial" w:cs="Arial"/>
      </w:rPr>
    </w:pPr>
    <w:r w:rsidRPr="00C03F23">
      <w:rPr>
        <w:rFonts w:ascii="Arial" w:hAnsi="Arial" w:cs="Arial"/>
      </w:rPr>
      <w:t>RFP#17-</w:t>
    </w:r>
    <w:r w:rsidR="00ED213D">
      <w:rPr>
        <w:rFonts w:ascii="Arial" w:hAnsi="Arial" w:cs="Arial"/>
      </w:rPr>
      <w:t>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p>
  <w:p w:rsidR="009D0EF9" w:rsidRPr="00A45677" w:rsidRDefault="009D0EF9" w:rsidP="00F263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p>
  <w:p w:rsidR="009D0EF9" w:rsidRPr="00A45677" w:rsidRDefault="009D0EF9" w:rsidP="00F26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p>
  <w:p w:rsidR="009D0EF9" w:rsidRPr="00A45677" w:rsidRDefault="009D0EF9" w:rsidP="00F263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Default="009D0EF9">
    <w:pPr>
      <w:pStyle w:val="Header"/>
      <w:framePr w:wrap="around" w:vAnchor="text" w:hAnchor="margin" w:xAlign="center" w:y="1"/>
      <w:rPr>
        <w:rStyle w:val="PageNumber"/>
        <w:sz w:val="21"/>
      </w:rPr>
    </w:pPr>
  </w:p>
  <w:p w:rsidR="009D0EF9" w:rsidRDefault="00415B8E" w:rsidP="0089367A">
    <w:pPr>
      <w:ind w:right="-720"/>
      <w:outlineLvl w:val="0"/>
      <w:rPr>
        <w:rFonts w:ascii="Univers Condensed" w:hAnsi="Univers Condensed"/>
        <w:sz w:val="16"/>
        <w:szCs w:val="16"/>
      </w:rPr>
    </w:pPr>
    <w:r>
      <w:rPr>
        <w:noProof/>
      </w:rPr>
      <w:drawing>
        <wp:inline distT="0" distB="0" distL="0" distR="0">
          <wp:extent cx="1070610" cy="1097280"/>
          <wp:effectExtent l="0" t="0" r="0" b="7620"/>
          <wp:docPr id="11" name="Picture 1" title="Seal of the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inline>
      </w:drawing>
    </w:r>
    <w:r w:rsidR="009D0EF9">
      <w:rPr>
        <w:b/>
        <w:sz w:val="28"/>
        <w:szCs w:val="28"/>
      </w:rPr>
      <w:t xml:space="preserve">                            </w:t>
    </w:r>
    <w:r w:rsidR="009D0EF9" w:rsidRPr="0089367A">
      <w:rPr>
        <w:rFonts w:ascii="Univers Condensed" w:hAnsi="Univers Condensed"/>
        <w:b/>
        <w:szCs w:val="24"/>
      </w:rPr>
      <w:t xml:space="preserve">THE STATE EDUCATION DEPARTMENT </w:t>
    </w:r>
    <w:r w:rsidR="009D0EF9" w:rsidRPr="0089367A">
      <w:rPr>
        <w:rFonts w:ascii="Univers Condensed" w:hAnsi="Univers Condensed"/>
        <w:szCs w:val="24"/>
      </w:rPr>
      <w:t>/ THE UNIVERSITY OF THE STATE OF NEW YORK / ALBANY, NY 1223</w:t>
    </w:r>
    <w:r w:rsidR="009D0EF9">
      <w:rPr>
        <w:rFonts w:ascii="Univers Condensed" w:hAnsi="Univers Condensed"/>
        <w:szCs w:val="24"/>
      </w:rPr>
      <w:t xml:space="preserve">4 </w:t>
    </w:r>
  </w:p>
  <w:p w:rsidR="009D0EF9" w:rsidRPr="0089367A" w:rsidRDefault="009D0EF9" w:rsidP="0089367A">
    <w:pPr>
      <w:ind w:right="-720"/>
      <w:outlineLvl w:val="0"/>
      <w:rPr>
        <w:rFonts w:ascii="Univers Condensed" w:hAnsi="Univers Condensed"/>
        <w:sz w:val="16"/>
        <w:szCs w:val="16"/>
      </w:rPr>
    </w:pPr>
  </w:p>
  <w:p w:rsidR="009D0EF9" w:rsidRPr="0089367A" w:rsidRDefault="009D0EF9"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F9" w:rsidRPr="007E42BA" w:rsidRDefault="009D0EF9"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4">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5">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9">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1">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6">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2">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8">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4"/>
  </w:num>
  <w:num w:numId="4">
    <w:abstractNumId w:val="21"/>
  </w:num>
  <w:num w:numId="5">
    <w:abstractNumId w:val="22"/>
  </w:num>
  <w:num w:numId="6">
    <w:abstractNumId w:val="4"/>
  </w:num>
  <w:num w:numId="7">
    <w:abstractNumId w:val="26"/>
  </w:num>
  <w:num w:numId="8">
    <w:abstractNumId w:val="9"/>
  </w:num>
  <w:num w:numId="9">
    <w:abstractNumId w:val="16"/>
  </w:num>
  <w:num w:numId="10">
    <w:abstractNumId w:val="0"/>
  </w:num>
  <w:num w:numId="11">
    <w:abstractNumId w:val="8"/>
  </w:num>
  <w:num w:numId="12">
    <w:abstractNumId w:val="1"/>
  </w:num>
  <w:num w:numId="13">
    <w:abstractNumId w:val="35"/>
  </w:num>
  <w:num w:numId="14">
    <w:abstractNumId w:val="10"/>
  </w:num>
  <w:num w:numId="15">
    <w:abstractNumId w:val="12"/>
  </w:num>
  <w:num w:numId="16">
    <w:abstractNumId w:val="33"/>
  </w:num>
  <w:num w:numId="17">
    <w:abstractNumId w:val="27"/>
  </w:num>
  <w:num w:numId="18">
    <w:abstractNumId w:val="14"/>
  </w:num>
  <w:num w:numId="19">
    <w:abstractNumId w:val="31"/>
  </w:num>
  <w:num w:numId="20">
    <w:abstractNumId w:val="18"/>
  </w:num>
  <w:num w:numId="21">
    <w:abstractNumId w:val="6"/>
  </w:num>
  <w:num w:numId="22">
    <w:abstractNumId w:val="20"/>
  </w:num>
  <w:num w:numId="23">
    <w:abstractNumId w:val="37"/>
  </w:num>
  <w:num w:numId="24">
    <w:abstractNumId w:val="5"/>
  </w:num>
  <w:num w:numId="25">
    <w:abstractNumId w:val="19"/>
  </w:num>
  <w:num w:numId="26">
    <w:abstractNumId w:val="28"/>
  </w:num>
  <w:num w:numId="27">
    <w:abstractNumId w:val="15"/>
  </w:num>
  <w:num w:numId="28">
    <w:abstractNumId w:val="32"/>
  </w:num>
  <w:num w:numId="29">
    <w:abstractNumId w:val="7"/>
  </w:num>
  <w:num w:numId="30">
    <w:abstractNumId w:val="2"/>
  </w:num>
  <w:num w:numId="31">
    <w:abstractNumId w:val="34"/>
    <w:lvlOverride w:ilvl="0">
      <w:startOverride w:val="2"/>
    </w:lvlOverride>
  </w:num>
  <w:num w:numId="32">
    <w:abstractNumId w:val="34"/>
    <w:lvlOverride w:ilvl="0">
      <w:startOverride w:val="3"/>
    </w:lvlOverride>
  </w:num>
  <w:num w:numId="33">
    <w:abstractNumId w:val="17"/>
    <w:lvlOverride w:ilvl="0">
      <w:startOverride w:val="1"/>
    </w:lvlOverride>
  </w:num>
  <w:num w:numId="34">
    <w:abstractNumId w:val="17"/>
    <w:lvlOverride w:ilvl="0">
      <w:startOverride w:val="2"/>
    </w:lvlOverride>
  </w:num>
  <w:num w:numId="35">
    <w:abstractNumId w:val="34"/>
    <w:lvlOverride w:ilvl="0">
      <w:startOverride w:val="1"/>
    </w:lvlOverride>
  </w:num>
  <w:num w:numId="36">
    <w:abstractNumId w:val="23"/>
  </w:num>
  <w:num w:numId="37">
    <w:abstractNumId w:val="30"/>
  </w:num>
  <w:num w:numId="38">
    <w:abstractNumId w:val="3"/>
  </w:num>
  <w:num w:numId="39">
    <w:abstractNumId w:val="11"/>
  </w:num>
  <w:num w:numId="40">
    <w:abstractNumId w:val="29"/>
  </w:num>
  <w:num w:numId="41">
    <w:abstractNumId w:val="13"/>
  </w:num>
  <w:num w:numId="4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31ACE"/>
    <w:rsid w:val="00135691"/>
    <w:rsid w:val="00143C27"/>
    <w:rsid w:val="00157E48"/>
    <w:rsid w:val="001728ED"/>
    <w:rsid w:val="00180DE5"/>
    <w:rsid w:val="00195CD6"/>
    <w:rsid w:val="001A0D13"/>
    <w:rsid w:val="001A56D9"/>
    <w:rsid w:val="001B1B92"/>
    <w:rsid w:val="001B2427"/>
    <w:rsid w:val="001D5F3D"/>
    <w:rsid w:val="001E215C"/>
    <w:rsid w:val="00216B9B"/>
    <w:rsid w:val="00226D27"/>
    <w:rsid w:val="002373BF"/>
    <w:rsid w:val="0023778E"/>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923D7"/>
    <w:rsid w:val="003C755A"/>
    <w:rsid w:val="003D718B"/>
    <w:rsid w:val="003E2F3D"/>
    <w:rsid w:val="003F4A58"/>
    <w:rsid w:val="00406FEB"/>
    <w:rsid w:val="004117F3"/>
    <w:rsid w:val="00415B8E"/>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17996"/>
    <w:rsid w:val="00543340"/>
    <w:rsid w:val="005455DD"/>
    <w:rsid w:val="00546EA8"/>
    <w:rsid w:val="005704DA"/>
    <w:rsid w:val="005720B6"/>
    <w:rsid w:val="00574064"/>
    <w:rsid w:val="00583E4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B3A84"/>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305F0"/>
    <w:rsid w:val="00A43D81"/>
    <w:rsid w:val="00A45677"/>
    <w:rsid w:val="00A6297C"/>
    <w:rsid w:val="00A81ECD"/>
    <w:rsid w:val="00A83C11"/>
    <w:rsid w:val="00A96433"/>
    <w:rsid w:val="00A97A57"/>
    <w:rsid w:val="00AA06E1"/>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5770C"/>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2EF9"/>
    <w:rsid w:val="00CC74F2"/>
    <w:rsid w:val="00CD1BA5"/>
    <w:rsid w:val="00CD2048"/>
    <w:rsid w:val="00CD2794"/>
    <w:rsid w:val="00CD5655"/>
    <w:rsid w:val="00CE2C96"/>
    <w:rsid w:val="00CF2F01"/>
    <w:rsid w:val="00CF6077"/>
    <w:rsid w:val="00D336AB"/>
    <w:rsid w:val="00D572D8"/>
    <w:rsid w:val="00D60C15"/>
    <w:rsid w:val="00D70DB5"/>
    <w:rsid w:val="00D95D19"/>
    <w:rsid w:val="00D96D04"/>
    <w:rsid w:val="00DA4316"/>
    <w:rsid w:val="00DB0D62"/>
    <w:rsid w:val="00DC3BB9"/>
    <w:rsid w:val="00DD325F"/>
    <w:rsid w:val="00DF1F60"/>
    <w:rsid w:val="00E05361"/>
    <w:rsid w:val="00E068C4"/>
    <w:rsid w:val="00E22CCE"/>
    <w:rsid w:val="00E242B1"/>
    <w:rsid w:val="00E30B32"/>
    <w:rsid w:val="00E6018C"/>
    <w:rsid w:val="00E86C09"/>
    <w:rsid w:val="00E90A5B"/>
    <w:rsid w:val="00E971E3"/>
    <w:rsid w:val="00EA2193"/>
    <w:rsid w:val="00EA5234"/>
    <w:rsid w:val="00EA62E8"/>
    <w:rsid w:val="00EC304B"/>
    <w:rsid w:val="00EC4A68"/>
    <w:rsid w:val="00ED0A20"/>
    <w:rsid w:val="00ED213D"/>
    <w:rsid w:val="00ED222F"/>
    <w:rsid w:val="00EE1E9A"/>
    <w:rsid w:val="00EE4E96"/>
    <w:rsid w:val="00EF1C69"/>
    <w:rsid w:val="00F26301"/>
    <w:rsid w:val="00F306F7"/>
    <w:rsid w:val="00F30866"/>
    <w:rsid w:val="00F329EC"/>
    <w:rsid w:val="00F34A7D"/>
    <w:rsid w:val="00F46045"/>
    <w:rsid w:val="00F55929"/>
    <w:rsid w:val="00F56241"/>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BodyTextIndent2">
    <w:name w:val="Body Text Indent 2"/>
    <w:basedOn w:val="Normal"/>
    <w:link w:val="BodyTextIndent2Char"/>
    <w:rsid w:val="00B5770C"/>
    <w:pPr>
      <w:spacing w:after="120" w:line="480" w:lineRule="auto"/>
      <w:ind w:left="360"/>
    </w:pPr>
  </w:style>
  <w:style w:type="character" w:customStyle="1" w:styleId="BodyTextIndent2Char">
    <w:name w:val="Body Text Indent 2 Char"/>
    <w:link w:val="BodyTextIndent2"/>
    <w:rsid w:val="00B5770C"/>
    <w:rPr>
      <w:rFonts w:ascii="Arial" w:hAnsi="Arial"/>
      <w:sz w:val="24"/>
    </w:rPr>
  </w:style>
  <w:style w:type="character" w:styleId="FollowedHyperlink">
    <w:name w:val="FollowedHyperlink"/>
    <w:basedOn w:val="DefaultParagraphFont"/>
    <w:rsid w:val="00517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BodyTextIndent2">
    <w:name w:val="Body Text Indent 2"/>
    <w:basedOn w:val="Normal"/>
    <w:link w:val="BodyTextIndent2Char"/>
    <w:rsid w:val="00B5770C"/>
    <w:pPr>
      <w:spacing w:after="120" w:line="480" w:lineRule="auto"/>
      <w:ind w:left="360"/>
    </w:pPr>
  </w:style>
  <w:style w:type="character" w:customStyle="1" w:styleId="BodyTextIndent2Char">
    <w:name w:val="Body Text Indent 2 Char"/>
    <w:link w:val="BodyTextIndent2"/>
    <w:rsid w:val="00B5770C"/>
    <w:rPr>
      <w:rFonts w:ascii="Arial" w:hAnsi="Arial"/>
      <w:sz w:val="24"/>
    </w:rPr>
  </w:style>
  <w:style w:type="character" w:styleId="FollowedHyperlink">
    <w:name w:val="FollowedHyperlink"/>
    <w:basedOn w:val="DefaultParagraphFont"/>
    <w:rsid w:val="00517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hyperlink" Target="https://www.gsa.gov/portal/content/104877"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8432</Words>
  <Characters>56625</Characters>
  <Application>Microsoft Office Word</Application>
  <DocSecurity>0</DocSecurity>
  <Lines>471</Lines>
  <Paragraphs>129</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64928</CharactersWithSpaces>
  <SharedDoc>false</SharedDoc>
  <HLinks>
    <vt:vector size="36" baseType="variant">
      <vt:variant>
        <vt:i4>7536722</vt:i4>
      </vt:variant>
      <vt:variant>
        <vt:i4>174</vt:i4>
      </vt:variant>
      <vt:variant>
        <vt:i4>0</vt:i4>
      </vt:variant>
      <vt:variant>
        <vt:i4>5</vt:i4>
      </vt:variant>
      <vt:variant>
        <vt:lpwstr>http://www.gsa.gov/Portal/gsa/ep/contentView.do?queryYear=2010&amp;contentType=GSA_BASIC&amp;contentId=17943&amp;queryState=New+York&amp;noc=T</vt:lpwstr>
      </vt:variant>
      <vt:variant>
        <vt:lpwstr/>
      </vt: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creator>nellbrady</dc:creator>
  <cp:lastModifiedBy>JAH</cp:lastModifiedBy>
  <cp:revision>3</cp:revision>
  <cp:lastPrinted>2017-01-11T13:36:00Z</cp:lastPrinted>
  <dcterms:created xsi:type="dcterms:W3CDTF">2017-02-03T13:30:00Z</dcterms:created>
  <dcterms:modified xsi:type="dcterms:W3CDTF">2017-02-03T13:36:00Z</dcterms:modified>
</cp:coreProperties>
</file>