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5A45" w14:textId="10F53367" w:rsidR="00481AD2" w:rsidRPr="00FB6A8E" w:rsidRDefault="00481AD2" w:rsidP="00481AD2">
      <w:pPr>
        <w:jc w:val="center"/>
        <w:rPr>
          <w:rFonts w:asciiTheme="majorHAnsi" w:eastAsia="Times New Roman" w:hAnsiTheme="majorHAnsi" w:cstheme="majorHAnsi"/>
          <w:lang w:val="en"/>
        </w:rPr>
      </w:pPr>
      <w:bookmarkStart w:id="0" w:name="_GoBack"/>
      <w:bookmarkEnd w:id="0"/>
      <w:r w:rsidRPr="00FB6A8E">
        <w:rPr>
          <w:rFonts w:asciiTheme="majorHAnsi" w:eastAsia="Times New Roman" w:hAnsiTheme="majorHAnsi" w:cstheme="majorHAnsi"/>
          <w:lang w:val="en"/>
        </w:rPr>
        <w:t xml:space="preserve">Tuition Rate Adjustments for Minimum Wage </w:t>
      </w:r>
      <w:r w:rsidR="00A27F05">
        <w:rPr>
          <w:rFonts w:asciiTheme="majorHAnsi" w:eastAsia="Times New Roman" w:hAnsiTheme="majorHAnsi" w:cstheme="majorHAnsi"/>
          <w:lang w:val="en"/>
        </w:rPr>
        <w:t xml:space="preserve">Costs </w:t>
      </w:r>
    </w:p>
    <w:p w14:paraId="04020AD9" w14:textId="2AFED5A0" w:rsidR="00A31938" w:rsidRPr="00FB6A8E" w:rsidRDefault="00481AD2" w:rsidP="00A31938">
      <w:pPr>
        <w:jc w:val="center"/>
        <w:rPr>
          <w:rFonts w:asciiTheme="majorHAnsi" w:eastAsia="Times New Roman" w:hAnsiTheme="majorHAnsi" w:cstheme="majorHAnsi"/>
          <w:lang w:val="en"/>
        </w:rPr>
      </w:pPr>
      <w:r w:rsidRPr="00FB6A8E">
        <w:rPr>
          <w:rFonts w:asciiTheme="majorHAnsi" w:eastAsia="Times New Roman" w:hAnsiTheme="majorHAnsi" w:cstheme="majorHAnsi"/>
          <w:lang w:val="en"/>
        </w:rPr>
        <w:t>2017-18</w:t>
      </w:r>
      <w:r w:rsidR="00A31938">
        <w:rPr>
          <w:rFonts w:asciiTheme="majorHAnsi" w:eastAsia="Times New Roman" w:hAnsiTheme="majorHAnsi" w:cstheme="majorHAnsi"/>
          <w:lang w:val="en"/>
        </w:rPr>
        <w:t xml:space="preserve"> prospective rate &amp; </w:t>
      </w:r>
      <w:r w:rsidR="00BE6289">
        <w:rPr>
          <w:rFonts w:asciiTheme="majorHAnsi" w:eastAsia="Times New Roman" w:hAnsiTheme="majorHAnsi" w:cstheme="majorHAnsi"/>
          <w:lang w:val="en"/>
        </w:rPr>
        <w:t>2016-17</w:t>
      </w:r>
      <w:r w:rsidR="008836C2">
        <w:rPr>
          <w:rFonts w:asciiTheme="majorHAnsi" w:eastAsia="Times New Roman" w:hAnsiTheme="majorHAnsi" w:cstheme="majorHAnsi"/>
          <w:lang w:val="en"/>
        </w:rPr>
        <w:t xml:space="preserve"> </w:t>
      </w:r>
      <w:r w:rsidR="00AC5E9B">
        <w:rPr>
          <w:rFonts w:asciiTheme="majorHAnsi" w:eastAsia="Times New Roman" w:hAnsiTheme="majorHAnsi" w:cstheme="majorHAnsi"/>
          <w:lang w:val="en"/>
        </w:rPr>
        <w:t xml:space="preserve">and </w:t>
      </w:r>
      <w:r w:rsidR="00AC5E9B" w:rsidRPr="00FB6A8E">
        <w:rPr>
          <w:rFonts w:asciiTheme="majorHAnsi" w:eastAsia="Times New Roman" w:hAnsiTheme="majorHAnsi" w:cstheme="majorHAnsi"/>
          <w:lang w:val="en"/>
        </w:rPr>
        <w:t>2017-18</w:t>
      </w:r>
      <w:r w:rsidR="00AC5E9B">
        <w:rPr>
          <w:rFonts w:asciiTheme="majorHAnsi" w:eastAsia="Times New Roman" w:hAnsiTheme="majorHAnsi" w:cstheme="majorHAnsi"/>
          <w:lang w:val="en"/>
        </w:rPr>
        <w:t xml:space="preserve"> reconciliation</w:t>
      </w:r>
      <w:r w:rsidR="00A31938">
        <w:rPr>
          <w:rFonts w:asciiTheme="majorHAnsi" w:eastAsia="Times New Roman" w:hAnsiTheme="majorHAnsi" w:cstheme="majorHAnsi"/>
          <w:lang w:val="en"/>
        </w:rPr>
        <w:t xml:space="preserve"> rate</w:t>
      </w:r>
    </w:p>
    <w:p w14:paraId="5D66CB05" w14:textId="77777777" w:rsidR="00FB6A8E" w:rsidRPr="00A31938" w:rsidRDefault="00FB6A8E" w:rsidP="00481AD2">
      <w:pPr>
        <w:jc w:val="center"/>
        <w:rPr>
          <w:rFonts w:asciiTheme="majorHAnsi" w:eastAsia="Times New Roman" w:hAnsiTheme="majorHAnsi" w:cstheme="majorHAnsi"/>
          <w:sz w:val="16"/>
          <w:szCs w:val="16"/>
          <w:lang w:val="en"/>
        </w:rPr>
      </w:pPr>
    </w:p>
    <w:p w14:paraId="4B8774C1" w14:textId="77777777" w:rsidR="00A31938" w:rsidRDefault="00FB6A8E" w:rsidP="00FB6A8E">
      <w:pPr>
        <w:jc w:val="both"/>
        <w:rPr>
          <w:rFonts w:asciiTheme="majorHAnsi" w:hAnsiTheme="majorHAnsi"/>
          <w:lang w:val="en"/>
        </w:rPr>
      </w:pPr>
      <w:r w:rsidRPr="00FB6A8E">
        <w:rPr>
          <w:rFonts w:asciiTheme="majorHAnsi" w:hAnsiTheme="majorHAnsi"/>
          <w:lang w:val="en"/>
        </w:rPr>
        <w:t xml:space="preserve">This guidance covers </w:t>
      </w:r>
      <w:r>
        <w:rPr>
          <w:rFonts w:asciiTheme="majorHAnsi" w:hAnsiTheme="majorHAnsi"/>
          <w:lang w:val="en"/>
        </w:rPr>
        <w:t>how</w:t>
      </w:r>
      <w:r w:rsidRPr="00FB6A8E">
        <w:rPr>
          <w:rFonts w:asciiTheme="majorHAnsi" w:hAnsiTheme="majorHAnsi"/>
          <w:lang w:val="en"/>
        </w:rPr>
        <w:t xml:space="preserve"> minimum wage funding </w:t>
      </w:r>
      <w:r>
        <w:rPr>
          <w:rFonts w:asciiTheme="majorHAnsi" w:hAnsiTheme="majorHAnsi"/>
          <w:lang w:val="en"/>
        </w:rPr>
        <w:t>may be requested by</w:t>
      </w:r>
      <w:r w:rsidRPr="00FB6A8E">
        <w:rPr>
          <w:rFonts w:asciiTheme="majorHAnsi" w:hAnsiTheme="majorHAnsi"/>
          <w:lang w:val="en"/>
        </w:rPr>
        <w:t xml:space="preserve"> approved private programs serving school-age students with disabilities (chapter 853 schools), Special Act School Districts, State Support Schools (4201 schools), and approved private preschool special class and special class integrated programs.  </w:t>
      </w:r>
    </w:p>
    <w:p w14:paraId="2696E635" w14:textId="77777777" w:rsidR="00A31938" w:rsidRPr="00A61E78" w:rsidRDefault="00A31938" w:rsidP="00FB6A8E">
      <w:pPr>
        <w:jc w:val="both"/>
        <w:rPr>
          <w:rFonts w:asciiTheme="majorHAnsi" w:hAnsiTheme="majorHAnsi"/>
          <w:lang w:val="en"/>
        </w:rPr>
      </w:pPr>
    </w:p>
    <w:p w14:paraId="060A4DC8" w14:textId="48449187" w:rsidR="00FB6A8E" w:rsidRPr="00FB6A8E" w:rsidRDefault="00A31938" w:rsidP="00FB6A8E">
      <w:pPr>
        <w:jc w:val="both"/>
        <w:rPr>
          <w:rFonts w:asciiTheme="majorHAnsi" w:hAnsiTheme="majorHAnsi"/>
          <w:lang w:val="en"/>
        </w:rPr>
      </w:pPr>
      <w:r>
        <w:rPr>
          <w:rFonts w:asciiTheme="majorHAnsi" w:hAnsiTheme="majorHAnsi"/>
          <w:lang w:val="en"/>
        </w:rPr>
        <w:t xml:space="preserve">Minimum Wage funding requests must be submitted to the NYSED Rate Setting Unit (RSU) through the </w:t>
      </w:r>
      <w:r w:rsidRPr="00A31938">
        <w:rPr>
          <w:rFonts w:asciiTheme="majorHAnsi" w:hAnsiTheme="majorHAnsi"/>
          <w:u w:val="single"/>
          <w:lang w:val="en"/>
        </w:rPr>
        <w:t>2017</w:t>
      </w:r>
      <w:r w:rsidR="00001888">
        <w:rPr>
          <w:rFonts w:asciiTheme="majorHAnsi" w:hAnsiTheme="majorHAnsi"/>
          <w:u w:val="single"/>
          <w:lang w:val="en"/>
        </w:rPr>
        <w:t>-18</w:t>
      </w:r>
      <w:r w:rsidRPr="00A31938">
        <w:rPr>
          <w:rFonts w:asciiTheme="majorHAnsi" w:hAnsiTheme="majorHAnsi"/>
          <w:u w:val="single"/>
          <w:lang w:val="en"/>
        </w:rPr>
        <w:t xml:space="preserve"> Minimum Wage </w:t>
      </w:r>
      <w:r w:rsidR="00A27F05">
        <w:rPr>
          <w:rFonts w:asciiTheme="majorHAnsi" w:hAnsiTheme="majorHAnsi"/>
          <w:u w:val="single"/>
          <w:lang w:val="en"/>
        </w:rPr>
        <w:t>Survey</w:t>
      </w:r>
      <w:r w:rsidR="006423BC" w:rsidRPr="006423BC">
        <w:rPr>
          <w:rFonts w:asciiTheme="majorHAnsi" w:hAnsiTheme="majorHAnsi"/>
          <w:lang w:val="en"/>
        </w:rPr>
        <w:t>.</w:t>
      </w:r>
      <w:r>
        <w:rPr>
          <w:rFonts w:asciiTheme="majorHAnsi" w:hAnsiTheme="majorHAnsi"/>
          <w:lang w:val="en"/>
        </w:rPr>
        <w:t xml:space="preserve"> </w:t>
      </w:r>
      <w:r w:rsidR="006423BC">
        <w:rPr>
          <w:rFonts w:asciiTheme="majorHAnsi" w:hAnsiTheme="majorHAnsi"/>
          <w:lang w:val="en"/>
        </w:rPr>
        <w:t xml:space="preserve">This guidance is </w:t>
      </w:r>
      <w:r>
        <w:rPr>
          <w:rFonts w:asciiTheme="majorHAnsi" w:hAnsiTheme="majorHAnsi"/>
          <w:lang w:val="en"/>
        </w:rPr>
        <w:t xml:space="preserve">comprised of </w:t>
      </w:r>
      <w:r w:rsidR="00B801B2">
        <w:rPr>
          <w:rFonts w:asciiTheme="majorHAnsi" w:hAnsiTheme="majorHAnsi"/>
          <w:lang w:val="en"/>
        </w:rPr>
        <w:t>three</w:t>
      </w:r>
      <w:r>
        <w:rPr>
          <w:rFonts w:asciiTheme="majorHAnsi" w:hAnsiTheme="majorHAnsi"/>
          <w:lang w:val="en"/>
        </w:rPr>
        <w:t xml:space="preserve"> sections:</w:t>
      </w:r>
      <w:r w:rsidR="00FB6A8E">
        <w:rPr>
          <w:rFonts w:asciiTheme="majorHAnsi" w:hAnsiTheme="majorHAnsi"/>
          <w:lang w:val="en"/>
        </w:rPr>
        <w:t xml:space="preserve"> </w:t>
      </w:r>
    </w:p>
    <w:p w14:paraId="5456B2EB" w14:textId="77777777" w:rsidR="00FB6A8E" w:rsidRPr="00A61E78" w:rsidRDefault="00FB6A8E" w:rsidP="00FB6A8E">
      <w:pPr>
        <w:pStyle w:val="NormalWeb"/>
        <w:spacing w:before="0" w:beforeAutospacing="0" w:after="0" w:afterAutospacing="0"/>
        <w:jc w:val="both"/>
        <w:rPr>
          <w:rFonts w:asciiTheme="majorHAnsi" w:hAnsiTheme="majorHAnsi" w:cstheme="majorHAnsi"/>
          <w:sz w:val="10"/>
          <w:szCs w:val="10"/>
          <w:lang w:val="en"/>
        </w:rPr>
      </w:pPr>
    </w:p>
    <w:p w14:paraId="1D1AC33B" w14:textId="079C4EA6" w:rsidR="00FB6A8E" w:rsidRDefault="00FB6A8E" w:rsidP="00D63A33">
      <w:pPr>
        <w:pStyle w:val="NormalWeb"/>
        <w:numPr>
          <w:ilvl w:val="0"/>
          <w:numId w:val="8"/>
        </w:numPr>
        <w:spacing w:before="0" w:beforeAutospacing="0" w:after="0" w:afterAutospacing="0"/>
        <w:ind w:hanging="180"/>
        <w:jc w:val="both"/>
        <w:rPr>
          <w:rFonts w:asciiTheme="majorHAnsi" w:hAnsiTheme="majorHAnsi" w:cstheme="majorHAnsi"/>
          <w:b/>
          <w:lang w:val="en"/>
        </w:rPr>
      </w:pPr>
      <w:r w:rsidRPr="00A10943">
        <w:rPr>
          <w:rFonts w:asciiTheme="majorHAnsi" w:hAnsiTheme="majorHAnsi" w:cstheme="majorHAnsi"/>
          <w:b/>
          <w:color w:val="000000" w:themeColor="text1"/>
          <w:lang w:val="en"/>
        </w:rPr>
        <w:t xml:space="preserve">Instructions for Requesting a 2016-17 </w:t>
      </w:r>
      <w:r w:rsidR="007D2A61" w:rsidRPr="00B050AE">
        <w:rPr>
          <w:rFonts w:asciiTheme="majorHAnsi" w:hAnsiTheme="majorHAnsi" w:cstheme="majorHAnsi"/>
          <w:b/>
          <w:lang w:val="en"/>
        </w:rPr>
        <w:t>Reconciliation Rate Adjustment</w:t>
      </w:r>
      <w:r w:rsidR="00B801B2">
        <w:rPr>
          <w:rFonts w:asciiTheme="majorHAnsi" w:hAnsiTheme="majorHAnsi" w:cstheme="majorHAnsi"/>
          <w:b/>
          <w:lang w:val="en"/>
        </w:rPr>
        <w:t xml:space="preserve"> &amp; a 2017-18 Prospective Rate Adjustment</w:t>
      </w:r>
      <w:r w:rsidR="007D2A61">
        <w:rPr>
          <w:rFonts w:asciiTheme="majorHAnsi" w:hAnsiTheme="majorHAnsi" w:cstheme="majorHAnsi"/>
          <w:b/>
          <w:color w:val="000000" w:themeColor="text1"/>
          <w:lang w:val="en"/>
        </w:rPr>
        <w:t xml:space="preserve"> </w:t>
      </w:r>
      <w:r w:rsidR="00770D21" w:rsidRPr="00A10943">
        <w:rPr>
          <w:rFonts w:asciiTheme="majorHAnsi" w:hAnsiTheme="majorHAnsi" w:cstheme="majorHAnsi"/>
          <w:b/>
          <w:color w:val="000000" w:themeColor="text1"/>
          <w:lang w:val="en"/>
        </w:rPr>
        <w:t xml:space="preserve">– must be submitted </w:t>
      </w:r>
      <w:r w:rsidR="00246A4C" w:rsidRPr="00A10943">
        <w:rPr>
          <w:rFonts w:asciiTheme="majorHAnsi" w:hAnsiTheme="majorHAnsi" w:cstheme="majorHAnsi"/>
          <w:b/>
          <w:color w:val="000000" w:themeColor="text1"/>
          <w:lang w:val="en"/>
        </w:rPr>
        <w:t>by</w:t>
      </w:r>
      <w:r w:rsidR="00770D21" w:rsidRPr="00A10943">
        <w:rPr>
          <w:rFonts w:asciiTheme="majorHAnsi" w:hAnsiTheme="majorHAnsi" w:cstheme="majorHAnsi"/>
          <w:b/>
          <w:color w:val="000000" w:themeColor="text1"/>
          <w:lang w:val="en"/>
        </w:rPr>
        <w:t xml:space="preserve"> </w:t>
      </w:r>
      <w:r w:rsidR="00AC5E9B">
        <w:rPr>
          <w:rFonts w:asciiTheme="majorHAnsi" w:hAnsiTheme="majorHAnsi" w:cstheme="majorHAnsi"/>
          <w:b/>
          <w:color w:val="000000" w:themeColor="text1"/>
          <w:lang w:val="en"/>
        </w:rPr>
        <w:t>July 13</w:t>
      </w:r>
      <w:r w:rsidR="004C3546">
        <w:rPr>
          <w:rFonts w:asciiTheme="majorHAnsi" w:hAnsiTheme="majorHAnsi" w:cstheme="majorHAnsi"/>
          <w:b/>
          <w:color w:val="000000" w:themeColor="text1"/>
          <w:lang w:val="en"/>
        </w:rPr>
        <w:t>, 2018</w:t>
      </w:r>
    </w:p>
    <w:p w14:paraId="26C06A74" w14:textId="2DEC04D8" w:rsidR="00FB6A8E" w:rsidRPr="000F04DB" w:rsidRDefault="00FB6A8E" w:rsidP="00FB6A8E">
      <w:pPr>
        <w:pStyle w:val="NormalWeb"/>
        <w:spacing w:before="0" w:beforeAutospacing="0" w:after="0" w:afterAutospacing="0"/>
        <w:ind w:left="360"/>
        <w:jc w:val="both"/>
        <w:rPr>
          <w:rFonts w:asciiTheme="majorHAnsi" w:hAnsiTheme="majorHAnsi" w:cstheme="majorHAnsi"/>
          <w:lang w:val="en"/>
        </w:rPr>
      </w:pPr>
      <w:r>
        <w:rPr>
          <w:rFonts w:asciiTheme="majorHAnsi" w:hAnsiTheme="majorHAnsi" w:cstheme="majorHAnsi"/>
          <w:lang w:val="en"/>
        </w:rPr>
        <w:t xml:space="preserve">This section details how to </w:t>
      </w:r>
      <w:r w:rsidR="00A31938">
        <w:rPr>
          <w:rFonts w:asciiTheme="majorHAnsi" w:hAnsiTheme="majorHAnsi" w:cstheme="majorHAnsi"/>
          <w:lang w:val="en"/>
        </w:rPr>
        <w:t xml:space="preserve">complete </w:t>
      </w:r>
      <w:r>
        <w:rPr>
          <w:rFonts w:asciiTheme="majorHAnsi" w:hAnsiTheme="majorHAnsi" w:cstheme="majorHAnsi"/>
          <w:lang w:val="en"/>
        </w:rPr>
        <w:t xml:space="preserve">the </w:t>
      </w:r>
      <w:r w:rsidR="008817E3" w:rsidRPr="008817E3">
        <w:rPr>
          <w:rFonts w:asciiTheme="majorHAnsi" w:hAnsiTheme="majorHAnsi" w:cstheme="majorHAnsi"/>
          <w:caps/>
          <w:lang w:val="en"/>
        </w:rPr>
        <w:t>Funding Request</w:t>
      </w:r>
      <w:r w:rsidR="008817E3">
        <w:rPr>
          <w:rFonts w:asciiTheme="majorHAnsi" w:hAnsiTheme="majorHAnsi" w:cstheme="majorHAnsi"/>
          <w:caps/>
          <w:lang w:val="en"/>
        </w:rPr>
        <w:t xml:space="preserve"> </w:t>
      </w:r>
      <w:r w:rsidR="008817E3" w:rsidRPr="008817E3">
        <w:rPr>
          <w:rFonts w:asciiTheme="majorHAnsi" w:hAnsiTheme="majorHAnsi" w:cstheme="majorHAnsi"/>
          <w:lang w:val="en"/>
        </w:rPr>
        <w:t>form</w:t>
      </w:r>
      <w:r w:rsidR="008817E3">
        <w:rPr>
          <w:rFonts w:asciiTheme="majorHAnsi" w:hAnsiTheme="majorHAnsi" w:cstheme="majorHAnsi"/>
          <w:caps/>
          <w:lang w:val="en"/>
        </w:rPr>
        <w:t xml:space="preserve"> </w:t>
      </w:r>
      <w:r>
        <w:rPr>
          <w:rFonts w:asciiTheme="majorHAnsi" w:hAnsiTheme="majorHAnsi" w:cstheme="majorHAnsi"/>
          <w:lang w:val="en"/>
        </w:rPr>
        <w:t xml:space="preserve">to request minimum wage funding for your program’s 2016-17 </w:t>
      </w:r>
      <w:r w:rsidR="00B801B2">
        <w:rPr>
          <w:rFonts w:asciiTheme="majorHAnsi" w:hAnsiTheme="majorHAnsi" w:cstheme="majorHAnsi"/>
          <w:lang w:val="en"/>
        </w:rPr>
        <w:t xml:space="preserve">reconciliation rate and </w:t>
      </w:r>
      <w:r>
        <w:rPr>
          <w:rFonts w:asciiTheme="majorHAnsi" w:hAnsiTheme="majorHAnsi" w:cstheme="majorHAnsi"/>
          <w:lang w:val="en"/>
        </w:rPr>
        <w:t xml:space="preserve">2017-18 prospective rate.  </w:t>
      </w:r>
    </w:p>
    <w:p w14:paraId="3EC0AA93" w14:textId="77777777" w:rsidR="00FB6A8E" w:rsidRPr="00A61E78" w:rsidRDefault="00FB6A8E" w:rsidP="00FB6A8E">
      <w:pPr>
        <w:rPr>
          <w:rFonts w:asciiTheme="majorHAnsi" w:hAnsiTheme="majorHAnsi" w:cstheme="majorHAnsi"/>
          <w:sz w:val="10"/>
          <w:szCs w:val="10"/>
          <w:u w:val="single"/>
          <w:lang w:val="en"/>
        </w:rPr>
      </w:pPr>
    </w:p>
    <w:p w14:paraId="005C995B" w14:textId="1281DCAC" w:rsidR="00FB6A8E" w:rsidRDefault="00FB6A8E" w:rsidP="00794535">
      <w:pPr>
        <w:pStyle w:val="ListParagraph"/>
        <w:numPr>
          <w:ilvl w:val="0"/>
          <w:numId w:val="8"/>
        </w:numPr>
        <w:jc w:val="both"/>
        <w:rPr>
          <w:rFonts w:asciiTheme="majorHAnsi" w:hAnsiTheme="majorHAnsi" w:cstheme="majorHAnsi"/>
          <w:b/>
          <w:lang w:val="en"/>
        </w:rPr>
      </w:pPr>
      <w:r w:rsidRPr="00B050AE">
        <w:rPr>
          <w:rFonts w:asciiTheme="majorHAnsi" w:hAnsiTheme="majorHAnsi" w:cstheme="majorHAnsi"/>
          <w:b/>
          <w:lang w:val="en"/>
        </w:rPr>
        <w:t>Instructions</w:t>
      </w:r>
      <w:r>
        <w:rPr>
          <w:rFonts w:asciiTheme="majorHAnsi" w:hAnsiTheme="majorHAnsi" w:cstheme="majorHAnsi"/>
          <w:b/>
          <w:lang w:val="en"/>
        </w:rPr>
        <w:t xml:space="preserve"> for Certifying a </w:t>
      </w:r>
      <w:r w:rsidRPr="00B050AE">
        <w:rPr>
          <w:rFonts w:asciiTheme="majorHAnsi" w:hAnsiTheme="majorHAnsi" w:cstheme="majorHAnsi"/>
          <w:b/>
          <w:lang w:val="en"/>
        </w:rPr>
        <w:t>201</w:t>
      </w:r>
      <w:r w:rsidR="00B801B2">
        <w:rPr>
          <w:rFonts w:asciiTheme="majorHAnsi" w:hAnsiTheme="majorHAnsi" w:cstheme="majorHAnsi"/>
          <w:b/>
          <w:lang w:val="en"/>
        </w:rPr>
        <w:t>6</w:t>
      </w:r>
      <w:r w:rsidRPr="00B050AE">
        <w:rPr>
          <w:rFonts w:asciiTheme="majorHAnsi" w:hAnsiTheme="majorHAnsi" w:cstheme="majorHAnsi"/>
          <w:b/>
          <w:lang w:val="en"/>
        </w:rPr>
        <w:t>-1</w:t>
      </w:r>
      <w:r w:rsidR="00B801B2">
        <w:rPr>
          <w:rFonts w:asciiTheme="majorHAnsi" w:hAnsiTheme="majorHAnsi" w:cstheme="majorHAnsi"/>
          <w:b/>
          <w:lang w:val="en"/>
        </w:rPr>
        <w:t>7</w:t>
      </w:r>
      <w:r w:rsidRPr="00B050AE">
        <w:rPr>
          <w:rFonts w:asciiTheme="majorHAnsi" w:hAnsiTheme="majorHAnsi" w:cstheme="majorHAnsi"/>
          <w:b/>
          <w:lang w:val="en"/>
        </w:rPr>
        <w:t xml:space="preserve"> Reconciliation Rate Adjustment</w:t>
      </w:r>
      <w:r w:rsidR="00246A4C">
        <w:rPr>
          <w:rFonts w:asciiTheme="majorHAnsi" w:hAnsiTheme="majorHAnsi" w:cstheme="majorHAnsi"/>
          <w:b/>
          <w:lang w:val="en"/>
        </w:rPr>
        <w:t xml:space="preserve"> – must be submitted by </w:t>
      </w:r>
      <w:r w:rsidR="00AC5E9B">
        <w:rPr>
          <w:rFonts w:asciiTheme="majorHAnsi" w:hAnsiTheme="majorHAnsi" w:cstheme="majorHAnsi"/>
          <w:b/>
          <w:color w:val="000000" w:themeColor="text1"/>
          <w:lang w:val="en"/>
        </w:rPr>
        <w:t>July 13</w:t>
      </w:r>
      <w:r w:rsidR="004C3546">
        <w:rPr>
          <w:rFonts w:asciiTheme="majorHAnsi" w:hAnsiTheme="majorHAnsi" w:cstheme="majorHAnsi"/>
          <w:b/>
          <w:color w:val="000000" w:themeColor="text1"/>
          <w:lang w:val="en"/>
        </w:rPr>
        <w:t xml:space="preserve">, 2018 </w:t>
      </w:r>
      <w:r w:rsidR="00794535">
        <w:rPr>
          <w:rFonts w:asciiTheme="majorHAnsi" w:hAnsiTheme="majorHAnsi" w:cstheme="majorHAnsi"/>
          <w:b/>
          <w:color w:val="000000" w:themeColor="text1"/>
          <w:lang w:val="en"/>
        </w:rPr>
        <w:t xml:space="preserve">&amp; for Certifying a 2017-18 Reconciliation Rate Adjustment – must be </w:t>
      </w:r>
      <w:r w:rsidR="00794535" w:rsidRPr="00794535">
        <w:rPr>
          <w:rFonts w:asciiTheme="majorHAnsi" w:hAnsiTheme="majorHAnsi" w:cstheme="majorHAnsi"/>
          <w:b/>
          <w:color w:val="000000" w:themeColor="text1"/>
          <w:lang w:val="en"/>
        </w:rPr>
        <w:t xml:space="preserve">submitted with the applicable fiscal reports </w:t>
      </w:r>
      <w:r w:rsidR="00794535">
        <w:rPr>
          <w:rFonts w:asciiTheme="majorHAnsi" w:hAnsiTheme="majorHAnsi" w:cstheme="majorHAnsi"/>
          <w:b/>
          <w:color w:val="000000" w:themeColor="text1"/>
          <w:lang w:val="en"/>
        </w:rPr>
        <w:t xml:space="preserve">due </w:t>
      </w:r>
      <w:r w:rsidR="00A61E78">
        <w:rPr>
          <w:rFonts w:asciiTheme="majorHAnsi" w:hAnsiTheme="majorHAnsi" w:cstheme="majorHAnsi"/>
          <w:b/>
          <w:color w:val="000000" w:themeColor="text1"/>
          <w:lang w:val="en"/>
        </w:rPr>
        <w:t xml:space="preserve">by your program </w:t>
      </w:r>
      <w:r w:rsidR="00794535">
        <w:rPr>
          <w:rFonts w:asciiTheme="majorHAnsi" w:hAnsiTheme="majorHAnsi" w:cstheme="majorHAnsi"/>
          <w:b/>
          <w:color w:val="000000" w:themeColor="text1"/>
          <w:lang w:val="en"/>
        </w:rPr>
        <w:t>for</w:t>
      </w:r>
      <w:r w:rsidR="00794535" w:rsidRPr="00794535">
        <w:rPr>
          <w:rFonts w:asciiTheme="majorHAnsi" w:hAnsiTheme="majorHAnsi" w:cstheme="majorHAnsi"/>
          <w:b/>
          <w:color w:val="000000" w:themeColor="text1"/>
          <w:lang w:val="en"/>
        </w:rPr>
        <w:t xml:space="preserve"> the 2017-18 school year.</w:t>
      </w:r>
    </w:p>
    <w:p w14:paraId="7B73E443" w14:textId="14582FFE" w:rsidR="00077714" w:rsidRPr="00077714" w:rsidRDefault="00077714" w:rsidP="00077714">
      <w:pPr>
        <w:pStyle w:val="ListParagraph"/>
        <w:ind w:left="360"/>
        <w:jc w:val="both"/>
        <w:rPr>
          <w:rFonts w:asciiTheme="majorHAnsi" w:hAnsiTheme="majorHAnsi" w:cstheme="majorHAnsi"/>
          <w:lang w:val="en"/>
        </w:rPr>
      </w:pPr>
      <w:r w:rsidRPr="00077714">
        <w:rPr>
          <w:rFonts w:asciiTheme="majorHAnsi" w:hAnsiTheme="majorHAnsi" w:cstheme="majorHAnsi"/>
          <w:lang w:val="en"/>
        </w:rPr>
        <w:t xml:space="preserve">This section details how to complete the </w:t>
      </w:r>
      <w:r w:rsidR="00A27F05">
        <w:rPr>
          <w:rFonts w:asciiTheme="majorHAnsi" w:hAnsiTheme="majorHAnsi" w:cstheme="majorHAnsi"/>
          <w:lang w:val="en"/>
        </w:rPr>
        <w:t xml:space="preserve">2016-17 </w:t>
      </w:r>
      <w:r w:rsidR="008A4D3C">
        <w:rPr>
          <w:rFonts w:asciiTheme="majorHAnsi" w:hAnsiTheme="majorHAnsi" w:cstheme="majorHAnsi"/>
          <w:bCs/>
          <w:lang w:val="en"/>
        </w:rPr>
        <w:t>CERTIFICATION</w:t>
      </w:r>
      <w:r w:rsidR="008A4D3C" w:rsidRPr="00A10943">
        <w:rPr>
          <w:rFonts w:asciiTheme="majorHAnsi" w:hAnsiTheme="majorHAnsi" w:cstheme="majorHAnsi"/>
          <w:bCs/>
          <w:lang w:val="en"/>
        </w:rPr>
        <w:t xml:space="preserve"> </w:t>
      </w:r>
      <w:r w:rsidRPr="00077714">
        <w:rPr>
          <w:rFonts w:asciiTheme="majorHAnsi" w:hAnsiTheme="majorHAnsi" w:cstheme="majorHAnsi"/>
          <w:lang w:val="en"/>
        </w:rPr>
        <w:t xml:space="preserve">form for minimum wage funding to be </w:t>
      </w:r>
      <w:r w:rsidR="00260A2D">
        <w:rPr>
          <w:rFonts w:asciiTheme="majorHAnsi" w:hAnsiTheme="majorHAnsi" w:cstheme="majorHAnsi"/>
          <w:lang w:val="en"/>
        </w:rPr>
        <w:t>included</w:t>
      </w:r>
      <w:r w:rsidRPr="00077714">
        <w:rPr>
          <w:rFonts w:asciiTheme="majorHAnsi" w:hAnsiTheme="majorHAnsi" w:cstheme="majorHAnsi"/>
          <w:lang w:val="en"/>
        </w:rPr>
        <w:t xml:space="preserve"> in your program’s 2016-17 reconciliation rat</w:t>
      </w:r>
      <w:r w:rsidR="00A61E78">
        <w:rPr>
          <w:rFonts w:asciiTheme="majorHAnsi" w:hAnsiTheme="majorHAnsi" w:cstheme="majorHAnsi"/>
          <w:lang w:val="en"/>
        </w:rPr>
        <w:t xml:space="preserve">e and how to complete the 2017-18 </w:t>
      </w:r>
      <w:r w:rsidR="00A61E78">
        <w:rPr>
          <w:rFonts w:asciiTheme="majorHAnsi" w:hAnsiTheme="majorHAnsi" w:cstheme="majorHAnsi"/>
          <w:bCs/>
          <w:lang w:val="en"/>
        </w:rPr>
        <w:t>CERTIFICATION</w:t>
      </w:r>
      <w:r w:rsidR="00A61E78" w:rsidRPr="00A10943">
        <w:rPr>
          <w:rFonts w:asciiTheme="majorHAnsi" w:hAnsiTheme="majorHAnsi" w:cstheme="majorHAnsi"/>
          <w:bCs/>
          <w:lang w:val="en"/>
        </w:rPr>
        <w:t xml:space="preserve"> </w:t>
      </w:r>
      <w:r w:rsidR="00A61E78" w:rsidRPr="00077714">
        <w:rPr>
          <w:rFonts w:asciiTheme="majorHAnsi" w:hAnsiTheme="majorHAnsi" w:cstheme="majorHAnsi"/>
          <w:lang w:val="en"/>
        </w:rPr>
        <w:t xml:space="preserve">form for minimum wage funding to be </w:t>
      </w:r>
      <w:r w:rsidR="00A61E78">
        <w:rPr>
          <w:rFonts w:asciiTheme="majorHAnsi" w:hAnsiTheme="majorHAnsi" w:cstheme="majorHAnsi"/>
          <w:lang w:val="en"/>
        </w:rPr>
        <w:t>included</w:t>
      </w:r>
      <w:r w:rsidR="00A61E78" w:rsidRPr="00077714">
        <w:rPr>
          <w:rFonts w:asciiTheme="majorHAnsi" w:hAnsiTheme="majorHAnsi" w:cstheme="majorHAnsi"/>
          <w:lang w:val="en"/>
        </w:rPr>
        <w:t xml:space="preserve"> in your program’s 201</w:t>
      </w:r>
      <w:r w:rsidR="00A61E78">
        <w:rPr>
          <w:rFonts w:asciiTheme="majorHAnsi" w:hAnsiTheme="majorHAnsi" w:cstheme="majorHAnsi"/>
          <w:lang w:val="en"/>
        </w:rPr>
        <w:t>7</w:t>
      </w:r>
      <w:r w:rsidR="00A61E78" w:rsidRPr="00077714">
        <w:rPr>
          <w:rFonts w:asciiTheme="majorHAnsi" w:hAnsiTheme="majorHAnsi" w:cstheme="majorHAnsi"/>
          <w:lang w:val="en"/>
        </w:rPr>
        <w:t>-1</w:t>
      </w:r>
      <w:r w:rsidR="00A61E78">
        <w:rPr>
          <w:rFonts w:asciiTheme="majorHAnsi" w:hAnsiTheme="majorHAnsi" w:cstheme="majorHAnsi"/>
          <w:lang w:val="en"/>
        </w:rPr>
        <w:t>8</w:t>
      </w:r>
      <w:r w:rsidR="00A61E78" w:rsidRPr="00077714">
        <w:rPr>
          <w:rFonts w:asciiTheme="majorHAnsi" w:hAnsiTheme="majorHAnsi" w:cstheme="majorHAnsi"/>
          <w:lang w:val="en"/>
        </w:rPr>
        <w:t xml:space="preserve"> reconciliation rat</w:t>
      </w:r>
      <w:r w:rsidR="00A61E78">
        <w:rPr>
          <w:rFonts w:asciiTheme="majorHAnsi" w:hAnsiTheme="majorHAnsi" w:cstheme="majorHAnsi"/>
          <w:lang w:val="en"/>
        </w:rPr>
        <w:t>e.</w:t>
      </w:r>
    </w:p>
    <w:p w14:paraId="2808E4FD" w14:textId="77777777" w:rsidR="00077714" w:rsidRPr="00A61E78" w:rsidRDefault="00077714" w:rsidP="00077714">
      <w:pPr>
        <w:pStyle w:val="ListParagraph"/>
        <w:ind w:left="360"/>
        <w:jc w:val="both"/>
        <w:rPr>
          <w:rFonts w:asciiTheme="majorHAnsi" w:hAnsiTheme="majorHAnsi" w:cstheme="majorHAnsi"/>
          <w:b/>
          <w:sz w:val="10"/>
          <w:szCs w:val="10"/>
          <w:lang w:val="en"/>
        </w:rPr>
      </w:pPr>
    </w:p>
    <w:p w14:paraId="78458F81" w14:textId="1AFB65F6" w:rsidR="00D63A33" w:rsidRPr="00A10943" w:rsidRDefault="00AC5E9B" w:rsidP="00D63A33">
      <w:pPr>
        <w:pStyle w:val="ListParagraph"/>
        <w:numPr>
          <w:ilvl w:val="0"/>
          <w:numId w:val="8"/>
        </w:numPr>
        <w:ind w:hanging="180"/>
        <w:jc w:val="both"/>
        <w:rPr>
          <w:rFonts w:asciiTheme="majorHAnsi" w:hAnsiTheme="majorHAnsi" w:cstheme="majorHAnsi"/>
          <w:b/>
          <w:lang w:val="en"/>
        </w:rPr>
      </w:pPr>
      <w:r>
        <w:rPr>
          <w:rFonts w:asciiTheme="majorHAnsi" w:hAnsiTheme="majorHAnsi" w:cstheme="majorHAnsi"/>
          <w:b/>
          <w:color w:val="000000" w:themeColor="text1"/>
          <w:lang w:val="en"/>
        </w:rPr>
        <w:t>July 13</w:t>
      </w:r>
      <w:r w:rsidR="004C3546">
        <w:rPr>
          <w:rFonts w:asciiTheme="majorHAnsi" w:hAnsiTheme="majorHAnsi" w:cstheme="majorHAnsi"/>
          <w:b/>
          <w:color w:val="000000" w:themeColor="text1"/>
          <w:lang w:val="en"/>
        </w:rPr>
        <w:t xml:space="preserve">, 2018 </w:t>
      </w:r>
      <w:r w:rsidR="00D63A33" w:rsidRPr="00A10943">
        <w:rPr>
          <w:rFonts w:asciiTheme="majorHAnsi" w:hAnsiTheme="majorHAnsi" w:cstheme="majorHAnsi"/>
          <w:b/>
          <w:lang w:val="en"/>
        </w:rPr>
        <w:t>Submission Date</w:t>
      </w:r>
      <w:r w:rsidR="00D63A33" w:rsidRPr="00A10943">
        <w:rPr>
          <w:rFonts w:asciiTheme="majorHAnsi" w:hAnsiTheme="majorHAnsi" w:cstheme="majorHAnsi"/>
          <w:lang w:val="en"/>
        </w:rPr>
        <w:t xml:space="preserve"> </w:t>
      </w:r>
    </w:p>
    <w:p w14:paraId="1F9F40A6" w14:textId="2FC9CC35" w:rsidR="00077714" w:rsidRPr="00D63A33" w:rsidRDefault="00077714" w:rsidP="00D63A33">
      <w:pPr>
        <w:pStyle w:val="ListParagraph"/>
        <w:ind w:left="360"/>
        <w:jc w:val="both"/>
        <w:rPr>
          <w:rFonts w:asciiTheme="majorHAnsi" w:hAnsiTheme="majorHAnsi" w:cstheme="majorHAnsi"/>
          <w:b/>
          <w:lang w:val="en"/>
        </w:rPr>
      </w:pPr>
      <w:r w:rsidRPr="00D63A33">
        <w:rPr>
          <w:rFonts w:asciiTheme="majorHAnsi" w:hAnsiTheme="majorHAnsi" w:cstheme="majorHAnsi"/>
          <w:lang w:val="en"/>
        </w:rPr>
        <w:t>2017</w:t>
      </w:r>
      <w:r w:rsidR="00001888">
        <w:rPr>
          <w:rFonts w:asciiTheme="majorHAnsi" w:hAnsiTheme="majorHAnsi" w:cstheme="majorHAnsi"/>
          <w:lang w:val="en"/>
        </w:rPr>
        <w:t>-18</w:t>
      </w:r>
      <w:r w:rsidRPr="00D63A33">
        <w:rPr>
          <w:rFonts w:asciiTheme="majorHAnsi" w:hAnsiTheme="majorHAnsi" w:cstheme="majorHAnsi"/>
          <w:lang w:val="en"/>
        </w:rPr>
        <w:t xml:space="preserve"> Minimum Wage </w:t>
      </w:r>
      <w:r w:rsidR="00A27F05">
        <w:rPr>
          <w:rFonts w:asciiTheme="majorHAnsi" w:hAnsiTheme="majorHAnsi" w:cstheme="majorHAnsi"/>
          <w:lang w:val="en"/>
        </w:rPr>
        <w:t>Survey</w:t>
      </w:r>
      <w:r w:rsidRPr="00D63A33">
        <w:rPr>
          <w:rFonts w:asciiTheme="majorHAnsi" w:hAnsiTheme="majorHAnsi" w:cstheme="majorHAnsi"/>
          <w:lang w:val="en"/>
        </w:rPr>
        <w:t xml:space="preserve"> Submission Instructions are at the end of this guidance.</w:t>
      </w:r>
    </w:p>
    <w:p w14:paraId="3B7FF2A7" w14:textId="77777777" w:rsidR="00077714" w:rsidRPr="00A61E78" w:rsidRDefault="00077714" w:rsidP="00077714">
      <w:pPr>
        <w:pStyle w:val="ListParagraph"/>
        <w:ind w:left="360"/>
        <w:jc w:val="both"/>
        <w:rPr>
          <w:rFonts w:asciiTheme="majorHAnsi" w:hAnsiTheme="majorHAnsi" w:cstheme="majorHAnsi"/>
          <w:sz w:val="10"/>
          <w:szCs w:val="10"/>
          <w:lang w:val="en"/>
        </w:rPr>
      </w:pPr>
    </w:p>
    <w:p w14:paraId="368CBC0C" w14:textId="7836C876" w:rsidR="00FB6A8E" w:rsidRDefault="00077714" w:rsidP="00077714">
      <w:pPr>
        <w:tabs>
          <w:tab w:val="left" w:pos="360"/>
        </w:tabs>
        <w:rPr>
          <w:rStyle w:val="Hyperlink"/>
          <w:rFonts w:asciiTheme="majorHAnsi" w:eastAsiaTheme="majorEastAsia" w:hAnsiTheme="majorHAnsi" w:cstheme="majorHAnsi"/>
        </w:rPr>
      </w:pPr>
      <w:r>
        <w:rPr>
          <w:rFonts w:asciiTheme="majorHAnsi" w:hAnsiTheme="majorHAnsi" w:cstheme="majorHAnsi"/>
          <w:lang w:val="en"/>
        </w:rPr>
        <w:t>Q</w:t>
      </w:r>
      <w:r w:rsidR="00FB6A8E">
        <w:rPr>
          <w:rFonts w:asciiTheme="majorHAnsi" w:hAnsiTheme="majorHAnsi" w:cstheme="majorHAnsi"/>
          <w:lang w:val="en"/>
        </w:rPr>
        <w:t xml:space="preserve">uestions regarding this guidance or the </w:t>
      </w:r>
      <w:r w:rsidR="00FB6A8E" w:rsidRPr="000F04DB">
        <w:rPr>
          <w:rFonts w:asciiTheme="majorHAnsi" w:hAnsiTheme="majorHAnsi" w:cstheme="majorHAnsi"/>
          <w:lang w:val="en"/>
        </w:rPr>
        <w:t>2017</w:t>
      </w:r>
      <w:r w:rsidR="00001888">
        <w:rPr>
          <w:rFonts w:asciiTheme="majorHAnsi" w:hAnsiTheme="majorHAnsi" w:cstheme="majorHAnsi"/>
          <w:lang w:val="en"/>
        </w:rPr>
        <w:t>-18</w:t>
      </w:r>
      <w:r w:rsidR="00FB6A8E" w:rsidRPr="000F04DB">
        <w:rPr>
          <w:rFonts w:asciiTheme="majorHAnsi" w:hAnsiTheme="majorHAnsi" w:cstheme="majorHAnsi"/>
          <w:lang w:val="en"/>
        </w:rPr>
        <w:t xml:space="preserve"> Minimum Wage </w:t>
      </w:r>
      <w:r w:rsidR="00A27F05">
        <w:rPr>
          <w:rFonts w:asciiTheme="majorHAnsi" w:hAnsiTheme="majorHAnsi" w:cstheme="majorHAnsi"/>
          <w:lang w:val="en"/>
        </w:rPr>
        <w:t>Survey</w:t>
      </w:r>
      <w:r w:rsidR="00FB6A8E">
        <w:rPr>
          <w:rFonts w:asciiTheme="majorHAnsi" w:hAnsiTheme="majorHAnsi" w:cstheme="majorHAnsi"/>
          <w:lang w:val="en"/>
        </w:rPr>
        <w:t xml:space="preserve"> are to be submitted in writing to:  </w:t>
      </w:r>
      <w:hyperlink r:id="rId8" w:history="1">
        <w:r w:rsidR="00FB6A8E" w:rsidRPr="00573755">
          <w:rPr>
            <w:rStyle w:val="Hyperlink"/>
            <w:rFonts w:asciiTheme="majorHAnsi" w:eastAsiaTheme="majorEastAsia" w:hAnsiTheme="majorHAnsi" w:cstheme="majorHAnsi"/>
          </w:rPr>
          <w:t>mwage@nysed.gov</w:t>
        </w:r>
      </w:hyperlink>
    </w:p>
    <w:p w14:paraId="5016E7DC" w14:textId="77777777" w:rsidR="006423BC" w:rsidRDefault="006423BC" w:rsidP="00FB6A8E">
      <w:pPr>
        <w:tabs>
          <w:tab w:val="left" w:pos="360"/>
        </w:tabs>
        <w:ind w:left="360"/>
        <w:rPr>
          <w:rStyle w:val="Hyperlink"/>
          <w:rFonts w:asciiTheme="majorHAnsi" w:eastAsiaTheme="majorEastAsia" w:hAnsiTheme="majorHAnsi" w:cstheme="majorHAnsi"/>
        </w:rPr>
      </w:pPr>
    </w:p>
    <w:p w14:paraId="19C9B20C" w14:textId="77777777" w:rsidR="00FB6A8E" w:rsidRDefault="00FB6A8E" w:rsidP="006423BC">
      <w:pPr>
        <w:tabs>
          <w:tab w:val="left" w:pos="0"/>
        </w:tabs>
        <w:rPr>
          <w:rFonts w:asciiTheme="majorHAnsi" w:hAnsiTheme="majorHAnsi" w:cstheme="majorHAnsi"/>
          <w:b/>
          <w:lang w:val="en"/>
        </w:rPr>
      </w:pPr>
      <w:r w:rsidRPr="00FB6A8E">
        <w:rPr>
          <w:rFonts w:asciiTheme="majorHAnsi" w:hAnsiTheme="majorHAnsi" w:cstheme="majorHAnsi"/>
          <w:b/>
          <w:lang w:val="en"/>
        </w:rPr>
        <w:t>Minimum Wage Act</w:t>
      </w:r>
    </w:p>
    <w:p w14:paraId="69C04901" w14:textId="77777777" w:rsidR="006423BC" w:rsidRPr="00A61E78" w:rsidRDefault="006423BC" w:rsidP="006423BC">
      <w:pPr>
        <w:tabs>
          <w:tab w:val="left" w:pos="0"/>
        </w:tabs>
        <w:rPr>
          <w:rFonts w:asciiTheme="majorHAnsi" w:hAnsiTheme="majorHAnsi" w:cstheme="majorHAnsi"/>
          <w:b/>
          <w:sz w:val="10"/>
          <w:szCs w:val="10"/>
          <w:lang w:val="en"/>
        </w:rPr>
      </w:pPr>
    </w:p>
    <w:p w14:paraId="10BD929E" w14:textId="77777777" w:rsidR="006423BC" w:rsidRDefault="002802D3" w:rsidP="006423BC">
      <w:pPr>
        <w:jc w:val="both"/>
        <w:rPr>
          <w:rFonts w:asciiTheme="majorHAnsi" w:eastAsia="Times New Roman" w:hAnsiTheme="majorHAnsi" w:cstheme="majorHAnsi"/>
          <w:lang w:val="en"/>
        </w:rPr>
      </w:pPr>
      <w:r w:rsidRPr="00CE2342">
        <w:rPr>
          <w:rFonts w:asciiTheme="majorHAnsi" w:eastAsia="Times New Roman" w:hAnsiTheme="majorHAnsi" w:cstheme="majorHAnsi"/>
          <w:lang w:val="en"/>
        </w:rPr>
        <w:t>The Minimum Wage Act (Article 19 of the New York State Labor Law), which was signed into law on April 4, 2016, established regional benchmarks for the gradual increase of the minimum wage in New York State to $15.00 per hour. </w:t>
      </w:r>
      <w:r w:rsidR="00AD5092">
        <w:rPr>
          <w:rFonts w:asciiTheme="majorHAnsi" w:eastAsia="Times New Roman" w:hAnsiTheme="majorHAnsi" w:cstheme="majorHAnsi"/>
          <w:lang w:val="en"/>
        </w:rPr>
        <w:t xml:space="preserve"> </w:t>
      </w:r>
      <w:r w:rsidRPr="00CE2342">
        <w:rPr>
          <w:rFonts w:asciiTheme="majorHAnsi" w:eastAsia="Times New Roman" w:hAnsiTheme="majorHAnsi" w:cstheme="majorHAnsi"/>
          <w:lang w:val="en"/>
        </w:rPr>
        <w:t>The regional minimum wage rates are scheduled to increase each year on 12/31 until they reach $15.00 per hour following the schedule below.   </w:t>
      </w:r>
    </w:p>
    <w:p w14:paraId="53AE766A" w14:textId="77777777" w:rsidR="002802D3" w:rsidRPr="00CE2342" w:rsidRDefault="002802D3" w:rsidP="006423BC">
      <w:pPr>
        <w:jc w:val="both"/>
        <w:rPr>
          <w:rFonts w:asciiTheme="majorHAnsi" w:eastAsia="Times New Roman" w:hAnsiTheme="majorHAnsi" w:cstheme="majorHAnsi"/>
          <w:lang w:val="en"/>
        </w:rPr>
      </w:pPr>
      <w:r w:rsidRPr="00CE2342">
        <w:rPr>
          <w:rFonts w:asciiTheme="majorHAnsi" w:eastAsia="Times New Roman" w:hAnsiTheme="majorHAnsi" w:cstheme="majorHAnsi"/>
          <w:lang w:val="en"/>
        </w:rPr>
        <w:t> </w:t>
      </w:r>
    </w:p>
    <w:p w14:paraId="67019121" w14:textId="77777777" w:rsidR="002802D3" w:rsidRPr="00CE2342" w:rsidRDefault="002802D3" w:rsidP="006423BC">
      <w:pPr>
        <w:rPr>
          <w:rFonts w:asciiTheme="majorHAnsi" w:eastAsia="Times New Roman" w:hAnsiTheme="majorHAnsi" w:cstheme="majorHAnsi"/>
          <w:lang w:val="en"/>
        </w:rPr>
      </w:pPr>
      <w:r w:rsidRPr="00CE2342">
        <w:rPr>
          <w:rFonts w:asciiTheme="majorHAnsi" w:eastAsia="Times New Roman" w:hAnsiTheme="majorHAnsi" w:cstheme="majorHAnsi"/>
          <w:b/>
          <w:bCs/>
          <w:lang w:val="en"/>
        </w:rPr>
        <w:t>General Minimum Wage Rate Schedule</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8"/>
        <w:gridCol w:w="1044"/>
        <w:gridCol w:w="1044"/>
        <w:gridCol w:w="1044"/>
        <w:gridCol w:w="1044"/>
        <w:gridCol w:w="1044"/>
        <w:gridCol w:w="859"/>
      </w:tblGrid>
      <w:tr w:rsidR="002802D3" w:rsidRPr="00CE2342" w14:paraId="39DCEF28" w14:textId="77777777" w:rsidTr="002802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2989E9"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C9133"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12/31/16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B3E65"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12/31/17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5A5F8"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12/31/18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D0FE9"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12/31/19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81805"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12/31/20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E180A"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2021* </w:t>
            </w:r>
          </w:p>
        </w:tc>
      </w:tr>
      <w:tr w:rsidR="002802D3" w:rsidRPr="00CE2342" w14:paraId="18756FB3" w14:textId="77777777" w:rsidTr="002802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FA75C"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NYC (11 or more employees)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46411"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FAC86"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A9467"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C19D8" w14:textId="77777777" w:rsidR="002802D3" w:rsidRPr="00CE2342" w:rsidRDefault="002802D3" w:rsidP="002802D3">
            <w:pPr>
              <w:rPr>
                <w:rFonts w:asciiTheme="majorHAnsi" w:eastAsia="Times New Roman" w:hAnsiTheme="majorHAnsi" w:cstheme="maj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F858EC" w14:textId="77777777" w:rsidR="002802D3" w:rsidRPr="00CE2342" w:rsidRDefault="002802D3" w:rsidP="002802D3">
            <w:pPr>
              <w:rPr>
                <w:rFonts w:asciiTheme="majorHAnsi" w:eastAsia="Times New Roman" w:hAnsiTheme="majorHAnsi" w:cstheme="maj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782D7A" w14:textId="77777777" w:rsidR="002802D3" w:rsidRPr="00CE2342" w:rsidRDefault="002802D3" w:rsidP="002802D3">
            <w:pPr>
              <w:rPr>
                <w:rFonts w:asciiTheme="majorHAnsi" w:eastAsia="Times New Roman" w:hAnsiTheme="majorHAnsi" w:cstheme="majorHAnsi"/>
              </w:rPr>
            </w:pPr>
          </w:p>
        </w:tc>
      </w:tr>
      <w:tr w:rsidR="002802D3" w:rsidRPr="00CE2342" w14:paraId="28937A25" w14:textId="77777777" w:rsidTr="002802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4AD95A"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NYC (10 or less employees)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13BCC"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FBC62"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AA2B7"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11947"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3879F" w14:textId="77777777" w:rsidR="002802D3" w:rsidRPr="00CE2342" w:rsidRDefault="002802D3" w:rsidP="002802D3">
            <w:pPr>
              <w:rPr>
                <w:rFonts w:asciiTheme="majorHAnsi" w:eastAsia="Times New Roman" w:hAnsiTheme="majorHAnsi" w:cstheme="maj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B69588" w14:textId="77777777" w:rsidR="002802D3" w:rsidRPr="00CE2342" w:rsidRDefault="002802D3" w:rsidP="002802D3">
            <w:pPr>
              <w:rPr>
                <w:rFonts w:asciiTheme="majorHAnsi" w:eastAsia="Times New Roman" w:hAnsiTheme="majorHAnsi" w:cstheme="majorHAnsi"/>
              </w:rPr>
            </w:pPr>
          </w:p>
        </w:tc>
      </w:tr>
      <w:tr w:rsidR="002802D3" w:rsidRPr="00CE2342" w14:paraId="62848345" w14:textId="77777777" w:rsidTr="002802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C19AF5"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Long Island &amp; Westchester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287B6"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D41BC"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FA35C"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AE700"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CB81A"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F93C3"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$15.00 </w:t>
            </w:r>
          </w:p>
        </w:tc>
      </w:tr>
      <w:tr w:rsidR="002802D3" w:rsidRPr="00CE2342" w14:paraId="37F9E0D9" w14:textId="77777777" w:rsidTr="002802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CC955"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Rest of State</w:t>
            </w:r>
            <w:r w:rsidR="00987B91">
              <w:rPr>
                <w:rFonts w:asciiTheme="majorHAnsi" w:eastAsia="Times New Roman" w:hAnsiTheme="majorHAnsi" w:cstheme="majorHAnsi"/>
              </w:rPr>
              <w:t xml:space="preserve"> (ROS)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47E7F"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$9.70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5A5F4"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$10.40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C56FD"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1D71D"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65E02"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$12.50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150EA" w14:textId="77777777" w:rsidR="002802D3" w:rsidRPr="00CE2342" w:rsidRDefault="002802D3" w:rsidP="002802D3">
            <w:pPr>
              <w:rPr>
                <w:rFonts w:asciiTheme="majorHAnsi" w:eastAsia="Times New Roman" w:hAnsiTheme="majorHAnsi" w:cstheme="majorHAnsi"/>
              </w:rPr>
            </w:pPr>
            <w:r w:rsidRPr="00CE2342">
              <w:rPr>
                <w:rFonts w:asciiTheme="majorHAnsi" w:eastAsia="Times New Roman" w:hAnsiTheme="majorHAnsi" w:cstheme="majorHAnsi"/>
              </w:rPr>
              <w:t> *</w:t>
            </w:r>
          </w:p>
        </w:tc>
      </w:tr>
    </w:tbl>
    <w:p w14:paraId="0833B562" w14:textId="77777777" w:rsidR="002802D3" w:rsidRDefault="002802D3" w:rsidP="006423BC">
      <w:pPr>
        <w:rPr>
          <w:rFonts w:asciiTheme="majorHAnsi" w:eastAsia="Times New Roman" w:hAnsiTheme="majorHAnsi" w:cstheme="majorHAnsi"/>
          <w:lang w:val="en"/>
        </w:rPr>
      </w:pPr>
      <w:r w:rsidRPr="00CE2342">
        <w:rPr>
          <w:rFonts w:asciiTheme="majorHAnsi" w:eastAsia="Times New Roman" w:hAnsiTheme="majorHAnsi" w:cstheme="majorHAnsi"/>
          <w:lang w:val="en"/>
        </w:rPr>
        <w:t>* Annual increases for the rest of the state will continue until the rate reaches $15 minimum wage (and $10 tipped wage).</w:t>
      </w:r>
    </w:p>
    <w:p w14:paraId="2E72F37B" w14:textId="2E95560E" w:rsidR="00DF3305" w:rsidRDefault="00D63A33" w:rsidP="00E600E5">
      <w:pPr>
        <w:rPr>
          <w:rFonts w:asciiTheme="majorHAnsi" w:hAnsiTheme="majorHAnsi" w:cstheme="majorHAnsi"/>
          <w:b/>
          <w:lang w:val="en"/>
        </w:rPr>
      </w:pPr>
      <w:r>
        <w:rPr>
          <w:rFonts w:asciiTheme="majorHAnsi" w:eastAsia="Times New Roman" w:hAnsiTheme="majorHAnsi" w:cstheme="majorHAnsi"/>
          <w:b/>
          <w:lang w:val="en"/>
        </w:rPr>
        <w:lastRenderedPageBreak/>
        <w:t>Introduction:</w:t>
      </w:r>
      <w:r w:rsidR="00FD6040" w:rsidRPr="00CE2342">
        <w:rPr>
          <w:rFonts w:asciiTheme="majorHAnsi" w:eastAsia="Times New Roman" w:hAnsiTheme="majorHAnsi" w:cstheme="majorHAnsi"/>
          <w:b/>
          <w:lang w:val="en"/>
        </w:rPr>
        <w:t xml:space="preserve"> </w:t>
      </w:r>
      <w:r w:rsidR="00FD6040" w:rsidRPr="00CE2342">
        <w:rPr>
          <w:rFonts w:asciiTheme="majorHAnsi" w:hAnsiTheme="majorHAnsi" w:cstheme="majorHAnsi"/>
          <w:b/>
          <w:lang w:val="en"/>
        </w:rPr>
        <w:t>2017</w:t>
      </w:r>
      <w:r w:rsidR="00001888">
        <w:rPr>
          <w:rFonts w:asciiTheme="majorHAnsi" w:hAnsiTheme="majorHAnsi" w:cstheme="majorHAnsi"/>
          <w:b/>
          <w:lang w:val="en"/>
        </w:rPr>
        <w:t>-18</w:t>
      </w:r>
      <w:r w:rsidR="00FD6040" w:rsidRPr="00CE2342">
        <w:rPr>
          <w:rFonts w:asciiTheme="majorHAnsi" w:hAnsiTheme="majorHAnsi" w:cstheme="majorHAnsi"/>
          <w:b/>
          <w:lang w:val="en"/>
        </w:rPr>
        <w:t xml:space="preserve"> Minimum Wage </w:t>
      </w:r>
      <w:r w:rsidR="00A27F05">
        <w:rPr>
          <w:rFonts w:asciiTheme="majorHAnsi" w:hAnsiTheme="majorHAnsi" w:cstheme="majorHAnsi"/>
          <w:b/>
          <w:lang w:val="en"/>
        </w:rPr>
        <w:t>Survey</w:t>
      </w:r>
    </w:p>
    <w:p w14:paraId="0AF37BD2" w14:textId="77777777" w:rsidR="00E600E5" w:rsidRPr="00E600E5" w:rsidRDefault="00E600E5" w:rsidP="00E600E5">
      <w:pPr>
        <w:rPr>
          <w:rFonts w:asciiTheme="majorHAnsi" w:eastAsia="Times New Roman" w:hAnsiTheme="majorHAnsi" w:cstheme="majorHAnsi"/>
          <w:b/>
          <w:sz w:val="16"/>
          <w:szCs w:val="16"/>
          <w:lang w:val="en"/>
        </w:rPr>
      </w:pPr>
    </w:p>
    <w:p w14:paraId="39E1DB5D" w14:textId="1FE02C23" w:rsidR="00C46EFC" w:rsidRPr="00B136F2" w:rsidRDefault="00FD6040" w:rsidP="00B136F2">
      <w:pPr>
        <w:jc w:val="both"/>
        <w:rPr>
          <w:rFonts w:asciiTheme="majorHAnsi" w:eastAsia="Times New Roman" w:hAnsiTheme="majorHAnsi" w:cstheme="majorHAnsi"/>
          <w:lang w:val="en"/>
        </w:rPr>
      </w:pPr>
      <w:r w:rsidRPr="00CE2342">
        <w:rPr>
          <w:rFonts w:asciiTheme="majorHAnsi" w:hAnsiTheme="majorHAnsi" w:cstheme="majorHAnsi"/>
          <w:lang w:val="en"/>
        </w:rPr>
        <w:t>Providers impacted by</w:t>
      </w:r>
      <w:r w:rsidR="000960A2">
        <w:rPr>
          <w:rFonts w:asciiTheme="majorHAnsi" w:hAnsiTheme="majorHAnsi" w:cstheme="majorHAnsi"/>
          <w:lang w:val="en"/>
        </w:rPr>
        <w:t xml:space="preserve"> the</w:t>
      </w:r>
      <w:r w:rsidRPr="00CE2342">
        <w:rPr>
          <w:rFonts w:asciiTheme="majorHAnsi" w:hAnsiTheme="majorHAnsi" w:cstheme="majorHAnsi"/>
          <w:lang w:val="en"/>
        </w:rPr>
        <w:t xml:space="preserve"> Minimum Wage Act during the 2016-17 and/or 2017-18 school year may request a rate adjustment </w:t>
      </w:r>
      <w:r w:rsidR="009F5204">
        <w:rPr>
          <w:rFonts w:asciiTheme="majorHAnsi" w:hAnsiTheme="majorHAnsi" w:cstheme="majorHAnsi"/>
          <w:lang w:val="en"/>
        </w:rPr>
        <w:t>to their 2016-17</w:t>
      </w:r>
      <w:r w:rsidR="00A61E78">
        <w:rPr>
          <w:rFonts w:asciiTheme="majorHAnsi" w:hAnsiTheme="majorHAnsi" w:cstheme="majorHAnsi"/>
          <w:lang w:val="en"/>
        </w:rPr>
        <w:t xml:space="preserve"> reconciliation </w:t>
      </w:r>
      <w:r w:rsidR="009F5204">
        <w:rPr>
          <w:rFonts w:asciiTheme="majorHAnsi" w:hAnsiTheme="majorHAnsi" w:cstheme="majorHAnsi"/>
          <w:lang w:val="en"/>
        </w:rPr>
        <w:t>and/or 2017-18 prospective tuition rates</w:t>
      </w:r>
      <w:r w:rsidR="00001888">
        <w:rPr>
          <w:rFonts w:asciiTheme="majorHAnsi" w:hAnsiTheme="majorHAnsi" w:cstheme="majorHAnsi"/>
          <w:lang w:val="en"/>
        </w:rPr>
        <w:t xml:space="preserve"> </w:t>
      </w:r>
      <w:r w:rsidRPr="00CE2342">
        <w:rPr>
          <w:rFonts w:asciiTheme="majorHAnsi" w:hAnsiTheme="majorHAnsi" w:cstheme="majorHAnsi"/>
          <w:lang w:val="en"/>
        </w:rPr>
        <w:t>by submitting the 2017</w:t>
      </w:r>
      <w:r w:rsidR="00001888">
        <w:rPr>
          <w:rFonts w:asciiTheme="majorHAnsi" w:hAnsiTheme="majorHAnsi" w:cstheme="majorHAnsi"/>
          <w:lang w:val="en"/>
        </w:rPr>
        <w:t>-18</w:t>
      </w:r>
      <w:r w:rsidRPr="00CE2342">
        <w:rPr>
          <w:rFonts w:asciiTheme="majorHAnsi" w:hAnsiTheme="majorHAnsi" w:cstheme="majorHAnsi"/>
          <w:lang w:val="en"/>
        </w:rPr>
        <w:t xml:space="preserve"> Minimum Wage </w:t>
      </w:r>
      <w:r w:rsidR="00A27F05">
        <w:rPr>
          <w:rFonts w:asciiTheme="majorHAnsi" w:hAnsiTheme="majorHAnsi" w:cstheme="majorHAnsi"/>
          <w:lang w:val="en"/>
        </w:rPr>
        <w:t>Survey</w:t>
      </w:r>
      <w:r w:rsidRPr="00CE2342">
        <w:rPr>
          <w:rFonts w:asciiTheme="majorHAnsi" w:hAnsiTheme="majorHAnsi" w:cstheme="majorHAnsi"/>
          <w:lang w:val="en"/>
        </w:rPr>
        <w:t xml:space="preserve"> to the Rate Setting Unit.</w:t>
      </w:r>
      <w:r w:rsidR="00F2132F">
        <w:rPr>
          <w:rStyle w:val="FootnoteReference"/>
          <w:rFonts w:asciiTheme="majorHAnsi" w:hAnsiTheme="majorHAnsi" w:cstheme="majorHAnsi"/>
          <w:lang w:val="en"/>
        </w:rPr>
        <w:footnoteReference w:id="1"/>
      </w:r>
      <w:r w:rsidR="00BA38F7" w:rsidRPr="00CE2342">
        <w:rPr>
          <w:rFonts w:asciiTheme="majorHAnsi" w:hAnsiTheme="majorHAnsi" w:cstheme="majorHAnsi"/>
          <w:lang w:val="en"/>
        </w:rPr>
        <w:t xml:space="preserve">  </w:t>
      </w:r>
      <w:r w:rsidR="00BA38F7" w:rsidRPr="00CE2342">
        <w:rPr>
          <w:rFonts w:asciiTheme="majorHAnsi" w:eastAsia="Times New Roman" w:hAnsiTheme="majorHAnsi" w:cstheme="majorHAnsi"/>
          <w:lang w:val="en"/>
        </w:rPr>
        <w:t xml:space="preserve">To determine the amount of funding that may be added to </w:t>
      </w:r>
      <w:r w:rsidR="009F5204">
        <w:rPr>
          <w:rFonts w:asciiTheme="majorHAnsi" w:eastAsia="Times New Roman" w:hAnsiTheme="majorHAnsi" w:cstheme="majorHAnsi"/>
          <w:lang w:val="en"/>
        </w:rPr>
        <w:t xml:space="preserve">the 2016-17 </w:t>
      </w:r>
      <w:r w:rsidR="00A61E78">
        <w:rPr>
          <w:rFonts w:asciiTheme="majorHAnsi" w:eastAsia="Times New Roman" w:hAnsiTheme="majorHAnsi" w:cstheme="majorHAnsi"/>
          <w:lang w:val="en"/>
        </w:rPr>
        <w:t xml:space="preserve">reconciliation </w:t>
      </w:r>
      <w:r w:rsidR="009F5204">
        <w:rPr>
          <w:rFonts w:asciiTheme="majorHAnsi" w:eastAsia="Times New Roman" w:hAnsiTheme="majorHAnsi" w:cstheme="majorHAnsi"/>
          <w:lang w:val="en"/>
        </w:rPr>
        <w:t xml:space="preserve">and/or 2017-18 prospective </w:t>
      </w:r>
      <w:r w:rsidR="00BA38F7" w:rsidRPr="00CE2342">
        <w:rPr>
          <w:rFonts w:asciiTheme="majorHAnsi" w:eastAsia="Times New Roman" w:hAnsiTheme="majorHAnsi" w:cstheme="majorHAnsi"/>
          <w:lang w:val="en"/>
        </w:rPr>
        <w:t>tuition rates</w:t>
      </w:r>
      <w:r w:rsidR="00A61E78">
        <w:rPr>
          <w:rFonts w:asciiTheme="majorHAnsi" w:eastAsia="Times New Roman" w:hAnsiTheme="majorHAnsi" w:cstheme="majorHAnsi"/>
          <w:lang w:val="en"/>
        </w:rPr>
        <w:t xml:space="preserve">, </w:t>
      </w:r>
      <w:r w:rsidR="00BA38F7" w:rsidRPr="00CE2342">
        <w:rPr>
          <w:rFonts w:asciiTheme="majorHAnsi" w:eastAsia="Times New Roman" w:hAnsiTheme="majorHAnsi" w:cstheme="majorHAnsi"/>
          <w:lang w:val="en"/>
        </w:rPr>
        <w:t>each approved </w:t>
      </w:r>
      <w:r w:rsidR="00F2132F">
        <w:rPr>
          <w:rFonts w:asciiTheme="majorHAnsi" w:eastAsia="Times New Roman" w:hAnsiTheme="majorHAnsi" w:cstheme="majorHAnsi"/>
          <w:lang w:val="en"/>
        </w:rPr>
        <w:t xml:space="preserve">eligible </w:t>
      </w:r>
      <w:r w:rsidR="00BA38F7" w:rsidRPr="00CE2342">
        <w:rPr>
          <w:rFonts w:asciiTheme="majorHAnsi" w:eastAsia="Times New Roman" w:hAnsiTheme="majorHAnsi" w:cstheme="majorHAnsi"/>
          <w:lang w:val="en"/>
        </w:rPr>
        <w:t xml:space="preserve">provider will be responsible for submitting the </w:t>
      </w:r>
      <w:r w:rsidR="00BA38F7" w:rsidRPr="00CE2342">
        <w:rPr>
          <w:rFonts w:asciiTheme="majorHAnsi" w:hAnsiTheme="majorHAnsi" w:cstheme="majorHAnsi"/>
          <w:lang w:val="en"/>
        </w:rPr>
        <w:t>2017</w:t>
      </w:r>
      <w:r w:rsidR="00001888">
        <w:rPr>
          <w:rFonts w:asciiTheme="majorHAnsi" w:hAnsiTheme="majorHAnsi" w:cstheme="majorHAnsi"/>
          <w:lang w:val="en"/>
        </w:rPr>
        <w:t>-18</w:t>
      </w:r>
      <w:r w:rsidR="00BA38F7" w:rsidRPr="00CE2342">
        <w:rPr>
          <w:rFonts w:asciiTheme="majorHAnsi" w:hAnsiTheme="majorHAnsi" w:cstheme="majorHAnsi"/>
          <w:lang w:val="en"/>
        </w:rPr>
        <w:t xml:space="preserve"> Minimum Wage </w:t>
      </w:r>
      <w:r w:rsidR="00A27F05">
        <w:rPr>
          <w:rFonts w:asciiTheme="majorHAnsi" w:hAnsiTheme="majorHAnsi" w:cstheme="majorHAnsi"/>
          <w:lang w:val="en"/>
        </w:rPr>
        <w:t>Survey</w:t>
      </w:r>
      <w:r w:rsidR="008817E3" w:rsidRPr="0089492A">
        <w:rPr>
          <w:rFonts w:asciiTheme="majorHAnsi" w:eastAsia="Times New Roman" w:hAnsiTheme="majorHAnsi" w:cstheme="majorHAnsi"/>
          <w:lang w:val="en"/>
        </w:rPr>
        <w:t xml:space="preserve"> </w:t>
      </w:r>
      <w:r w:rsidR="00BA38F7" w:rsidRPr="008817E3">
        <w:rPr>
          <w:rFonts w:asciiTheme="majorHAnsi" w:eastAsia="Times New Roman" w:hAnsiTheme="majorHAnsi" w:cstheme="majorHAnsi"/>
          <w:u w:val="single"/>
          <w:lang w:val="en"/>
        </w:rPr>
        <w:t>for each</w:t>
      </w:r>
      <w:r w:rsidR="00BA38F7" w:rsidRPr="00CE2342">
        <w:rPr>
          <w:rFonts w:asciiTheme="majorHAnsi" w:eastAsia="Times New Roman" w:hAnsiTheme="majorHAnsi" w:cstheme="majorHAnsi"/>
          <w:u w:val="single"/>
          <w:lang w:val="en"/>
        </w:rPr>
        <w:t xml:space="preserve"> program </w:t>
      </w:r>
      <w:r w:rsidR="008817E3">
        <w:rPr>
          <w:rFonts w:asciiTheme="majorHAnsi" w:eastAsia="Times New Roman" w:hAnsiTheme="majorHAnsi" w:cstheme="majorHAnsi"/>
          <w:u w:val="single"/>
          <w:lang w:val="en"/>
        </w:rPr>
        <w:t>seeking</w:t>
      </w:r>
      <w:r w:rsidR="000960A2">
        <w:rPr>
          <w:rFonts w:asciiTheme="majorHAnsi" w:eastAsia="Times New Roman" w:hAnsiTheme="majorHAnsi" w:cstheme="majorHAnsi"/>
          <w:u w:val="single"/>
          <w:lang w:val="en"/>
        </w:rPr>
        <w:t xml:space="preserve"> a minimum wage rate adjustment</w:t>
      </w:r>
      <w:r w:rsidR="00BA38F7" w:rsidRPr="00CE2342">
        <w:rPr>
          <w:rFonts w:asciiTheme="majorHAnsi" w:eastAsia="Times New Roman" w:hAnsiTheme="majorHAnsi" w:cstheme="majorHAnsi"/>
          <w:lang w:val="en"/>
        </w:rPr>
        <w:t>.</w:t>
      </w:r>
      <w:r w:rsidR="00B136F2">
        <w:rPr>
          <w:rFonts w:asciiTheme="majorHAnsi" w:eastAsia="Times New Roman" w:hAnsiTheme="majorHAnsi" w:cstheme="majorHAnsi"/>
          <w:lang w:val="en"/>
        </w:rPr>
        <w:t xml:space="preserve">  </w:t>
      </w:r>
      <w:r w:rsidR="00C46EFC" w:rsidRPr="00F2132F">
        <w:rPr>
          <w:rFonts w:asciiTheme="majorHAnsi" w:hAnsiTheme="majorHAnsi" w:cstheme="majorHAnsi"/>
          <w:b/>
          <w:lang w:val="en"/>
        </w:rPr>
        <w:t>Please be advised that </w:t>
      </w:r>
      <w:r w:rsidR="00B84E52">
        <w:rPr>
          <w:rFonts w:asciiTheme="majorHAnsi" w:hAnsiTheme="majorHAnsi" w:cstheme="majorHAnsi"/>
          <w:b/>
          <w:lang w:val="en"/>
        </w:rPr>
        <w:t xml:space="preserve">these </w:t>
      </w:r>
      <w:r w:rsidR="00C46EFC" w:rsidRPr="00F2132F">
        <w:rPr>
          <w:rFonts w:asciiTheme="majorHAnsi" w:hAnsiTheme="majorHAnsi" w:cstheme="majorHAnsi"/>
          <w:b/>
          <w:lang w:val="en"/>
        </w:rPr>
        <w:t xml:space="preserve">additional funds </w:t>
      </w:r>
      <w:r w:rsidR="00BE6289">
        <w:rPr>
          <w:rFonts w:asciiTheme="majorHAnsi" w:hAnsiTheme="majorHAnsi" w:cstheme="majorHAnsi"/>
          <w:b/>
          <w:lang w:val="en"/>
        </w:rPr>
        <w:t xml:space="preserve">are intended to support </w:t>
      </w:r>
      <w:r w:rsidR="00A27F05">
        <w:rPr>
          <w:rFonts w:asciiTheme="majorHAnsi" w:hAnsiTheme="majorHAnsi" w:cstheme="majorHAnsi"/>
          <w:b/>
          <w:lang w:val="en"/>
        </w:rPr>
        <w:t>direct employee salary costs and related mandated fringe benefits</w:t>
      </w:r>
      <w:r w:rsidR="00BE6289">
        <w:rPr>
          <w:rFonts w:asciiTheme="majorHAnsi" w:hAnsiTheme="majorHAnsi" w:cstheme="majorHAnsi"/>
          <w:b/>
          <w:lang w:val="en"/>
        </w:rPr>
        <w:t xml:space="preserve"> associated with increases in minimum wage</w:t>
      </w:r>
      <w:r w:rsidR="00C46EFC" w:rsidRPr="00F2132F">
        <w:rPr>
          <w:rFonts w:asciiTheme="majorHAnsi" w:hAnsiTheme="majorHAnsi" w:cstheme="majorHAnsi"/>
          <w:b/>
          <w:lang w:val="en"/>
        </w:rPr>
        <w:t>.</w:t>
      </w:r>
    </w:p>
    <w:p w14:paraId="28A961D8" w14:textId="77777777" w:rsidR="00E600E5" w:rsidRPr="00E600E5" w:rsidRDefault="00E600E5" w:rsidP="00E600E5">
      <w:pPr>
        <w:pStyle w:val="NormalWeb"/>
        <w:spacing w:before="0" w:beforeAutospacing="0" w:after="0" w:afterAutospacing="0"/>
        <w:jc w:val="both"/>
        <w:rPr>
          <w:rFonts w:asciiTheme="majorHAnsi" w:hAnsiTheme="majorHAnsi" w:cstheme="majorHAnsi"/>
          <w:b/>
          <w:bCs/>
          <w:sz w:val="16"/>
          <w:szCs w:val="16"/>
          <w:lang w:val="en"/>
        </w:rPr>
      </w:pPr>
    </w:p>
    <w:p w14:paraId="051B53E5" w14:textId="7609EF89" w:rsidR="00FD6040" w:rsidRDefault="00FD6040" w:rsidP="00E600E5">
      <w:pPr>
        <w:pStyle w:val="NormalWeb"/>
        <w:spacing w:before="0" w:beforeAutospacing="0" w:after="0" w:afterAutospacing="0"/>
        <w:jc w:val="both"/>
        <w:rPr>
          <w:rFonts w:asciiTheme="majorHAnsi" w:hAnsiTheme="majorHAnsi" w:cstheme="majorHAnsi"/>
          <w:u w:val="single"/>
          <w:lang w:val="en"/>
        </w:rPr>
      </w:pPr>
      <w:r w:rsidRPr="00CE2342">
        <w:rPr>
          <w:rFonts w:asciiTheme="majorHAnsi" w:hAnsiTheme="majorHAnsi" w:cstheme="majorHAnsi"/>
          <w:lang w:val="en"/>
        </w:rPr>
        <w:t>If</w:t>
      </w:r>
      <w:r w:rsidRPr="00CE2342">
        <w:rPr>
          <w:rStyle w:val="Strong"/>
          <w:rFonts w:asciiTheme="majorHAnsi" w:hAnsiTheme="majorHAnsi" w:cstheme="majorHAnsi"/>
          <w:lang w:val="en"/>
        </w:rPr>
        <w:t xml:space="preserve"> </w:t>
      </w:r>
      <w:r w:rsidRPr="00CE2342">
        <w:rPr>
          <w:rStyle w:val="Strong"/>
          <w:rFonts w:asciiTheme="majorHAnsi" w:hAnsiTheme="majorHAnsi" w:cstheme="majorHAnsi"/>
          <w:b w:val="0"/>
          <w:lang w:val="en"/>
        </w:rPr>
        <w:t>a program does not submit a request for funding</w:t>
      </w:r>
      <w:r w:rsidRPr="006423BC">
        <w:rPr>
          <w:rFonts w:asciiTheme="majorHAnsi" w:hAnsiTheme="majorHAnsi" w:cstheme="majorHAnsi"/>
          <w:lang w:val="en"/>
        </w:rPr>
        <w:t>,</w:t>
      </w:r>
      <w:r w:rsidRPr="00CE2342">
        <w:rPr>
          <w:rFonts w:asciiTheme="majorHAnsi" w:hAnsiTheme="majorHAnsi" w:cstheme="majorHAnsi"/>
          <w:lang w:val="en"/>
        </w:rPr>
        <w:t xml:space="preserve"> there will be no minimum wage </w:t>
      </w:r>
      <w:r w:rsidR="009F5204">
        <w:rPr>
          <w:rFonts w:asciiTheme="majorHAnsi" w:hAnsiTheme="majorHAnsi" w:cstheme="majorHAnsi"/>
          <w:lang w:val="en"/>
        </w:rPr>
        <w:t xml:space="preserve">rate </w:t>
      </w:r>
      <w:r w:rsidRPr="00CE2342">
        <w:rPr>
          <w:rFonts w:asciiTheme="majorHAnsi" w:hAnsiTheme="majorHAnsi" w:cstheme="majorHAnsi"/>
          <w:lang w:val="en"/>
        </w:rPr>
        <w:t>adjustment</w:t>
      </w:r>
      <w:r w:rsidR="009F5204">
        <w:rPr>
          <w:rFonts w:asciiTheme="majorHAnsi" w:hAnsiTheme="majorHAnsi" w:cstheme="majorHAnsi"/>
          <w:lang w:val="en"/>
        </w:rPr>
        <w:t>s</w:t>
      </w:r>
      <w:r w:rsidRPr="00CE2342">
        <w:rPr>
          <w:rFonts w:asciiTheme="majorHAnsi" w:hAnsiTheme="majorHAnsi" w:cstheme="majorHAnsi"/>
          <w:lang w:val="en"/>
        </w:rPr>
        <w:t xml:space="preserve"> on behalf of that program for the 2016-17 </w:t>
      </w:r>
      <w:r w:rsidR="009F5204">
        <w:rPr>
          <w:rFonts w:asciiTheme="majorHAnsi" w:hAnsiTheme="majorHAnsi" w:cstheme="majorHAnsi"/>
          <w:lang w:val="en"/>
        </w:rPr>
        <w:t>or</w:t>
      </w:r>
      <w:r w:rsidR="009F5204" w:rsidRPr="00CE2342">
        <w:rPr>
          <w:rFonts w:asciiTheme="majorHAnsi" w:hAnsiTheme="majorHAnsi" w:cstheme="majorHAnsi"/>
          <w:lang w:val="en"/>
        </w:rPr>
        <w:t xml:space="preserve"> </w:t>
      </w:r>
      <w:r w:rsidRPr="00CE2342">
        <w:rPr>
          <w:rFonts w:asciiTheme="majorHAnsi" w:hAnsiTheme="majorHAnsi" w:cstheme="majorHAnsi"/>
          <w:lang w:val="en"/>
        </w:rPr>
        <w:t xml:space="preserve">2017-18 school year rates as part of the approved tuition rate-setting methodology for those years.  </w:t>
      </w:r>
      <w:r w:rsidRPr="00CE2342">
        <w:rPr>
          <w:rFonts w:asciiTheme="majorHAnsi" w:hAnsiTheme="majorHAnsi" w:cstheme="majorHAnsi"/>
          <w:u w:val="single"/>
          <w:lang w:val="en"/>
        </w:rPr>
        <w:t xml:space="preserve">Failing to request funding for a minimum wage rate adjustment for the 2016-17 and 2017-18 school year rates will </w:t>
      </w:r>
      <w:r w:rsidRPr="00AE3CCD">
        <w:rPr>
          <w:rFonts w:asciiTheme="majorHAnsi" w:hAnsiTheme="majorHAnsi" w:cstheme="majorHAnsi"/>
          <w:i/>
          <w:u w:val="single"/>
          <w:lang w:val="en"/>
        </w:rPr>
        <w:t>not</w:t>
      </w:r>
      <w:r w:rsidRPr="00CE2342">
        <w:rPr>
          <w:rFonts w:asciiTheme="majorHAnsi" w:hAnsiTheme="majorHAnsi" w:cstheme="majorHAnsi"/>
          <w:u w:val="single"/>
          <w:lang w:val="en"/>
        </w:rPr>
        <w:t xml:space="preserve"> impact </w:t>
      </w:r>
      <w:r w:rsidR="00246A4C">
        <w:rPr>
          <w:rFonts w:asciiTheme="majorHAnsi" w:hAnsiTheme="majorHAnsi" w:cstheme="majorHAnsi"/>
          <w:u w:val="single"/>
          <w:lang w:val="en"/>
        </w:rPr>
        <w:t xml:space="preserve">a program’s ability to make </w:t>
      </w:r>
      <w:r w:rsidRPr="00CE2342">
        <w:rPr>
          <w:rFonts w:asciiTheme="majorHAnsi" w:hAnsiTheme="majorHAnsi" w:cstheme="majorHAnsi"/>
          <w:u w:val="single"/>
          <w:lang w:val="en"/>
        </w:rPr>
        <w:t xml:space="preserve">minimum wage funding requests for subsequent </w:t>
      </w:r>
      <w:r w:rsidR="0049795C">
        <w:rPr>
          <w:rFonts w:asciiTheme="majorHAnsi" w:hAnsiTheme="majorHAnsi" w:cstheme="majorHAnsi"/>
          <w:u w:val="single"/>
          <w:lang w:val="en"/>
        </w:rPr>
        <w:t xml:space="preserve">school </w:t>
      </w:r>
      <w:r w:rsidRPr="00CE2342">
        <w:rPr>
          <w:rFonts w:asciiTheme="majorHAnsi" w:hAnsiTheme="majorHAnsi" w:cstheme="majorHAnsi"/>
          <w:u w:val="single"/>
          <w:lang w:val="en"/>
        </w:rPr>
        <w:t>years.</w:t>
      </w:r>
    </w:p>
    <w:p w14:paraId="046E230E" w14:textId="77777777" w:rsidR="00E600E5" w:rsidRPr="00E600E5" w:rsidRDefault="00E600E5" w:rsidP="00E600E5">
      <w:pPr>
        <w:pStyle w:val="NormalWeb"/>
        <w:spacing w:before="0" w:beforeAutospacing="0" w:after="0" w:afterAutospacing="0"/>
        <w:jc w:val="both"/>
        <w:rPr>
          <w:rFonts w:asciiTheme="majorHAnsi" w:hAnsiTheme="majorHAnsi" w:cstheme="majorHAnsi"/>
          <w:sz w:val="16"/>
          <w:szCs w:val="16"/>
          <w:lang w:val="en"/>
        </w:rPr>
      </w:pPr>
    </w:p>
    <w:p w14:paraId="10437FAB" w14:textId="438B6B3E" w:rsidR="00481AD2" w:rsidRDefault="00481AD2" w:rsidP="00E600E5">
      <w:pPr>
        <w:pStyle w:val="NormalWeb"/>
        <w:spacing w:before="0" w:beforeAutospacing="0" w:after="0" w:afterAutospacing="0"/>
        <w:jc w:val="both"/>
        <w:rPr>
          <w:rFonts w:asciiTheme="majorHAnsi" w:hAnsiTheme="majorHAnsi" w:cstheme="majorHAnsi"/>
          <w:lang w:val="en"/>
        </w:rPr>
      </w:pPr>
      <w:r w:rsidRPr="00CE2342">
        <w:rPr>
          <w:rFonts w:asciiTheme="majorHAnsi" w:hAnsiTheme="majorHAnsi" w:cstheme="majorHAnsi"/>
          <w:lang w:val="en"/>
        </w:rPr>
        <w:t xml:space="preserve">Each provider seeking additional funding for minimum wage </w:t>
      </w:r>
      <w:r w:rsidR="00A27F05">
        <w:rPr>
          <w:rFonts w:asciiTheme="majorHAnsi" w:hAnsiTheme="majorHAnsi" w:cstheme="majorHAnsi"/>
          <w:lang w:val="en"/>
        </w:rPr>
        <w:t>costs</w:t>
      </w:r>
      <w:r w:rsidR="00A27F05" w:rsidRPr="00CE2342">
        <w:rPr>
          <w:rFonts w:asciiTheme="majorHAnsi" w:hAnsiTheme="majorHAnsi" w:cstheme="majorHAnsi"/>
          <w:lang w:val="en"/>
        </w:rPr>
        <w:t xml:space="preserve"> </w:t>
      </w:r>
      <w:r w:rsidRPr="00CE2342">
        <w:rPr>
          <w:rFonts w:asciiTheme="majorHAnsi" w:hAnsiTheme="majorHAnsi" w:cstheme="majorHAnsi"/>
          <w:lang w:val="en"/>
        </w:rPr>
        <w:t xml:space="preserve">must have its Chief </w:t>
      </w:r>
      <w:r w:rsidR="00270EB6">
        <w:rPr>
          <w:rFonts w:asciiTheme="majorHAnsi" w:hAnsiTheme="majorHAnsi" w:cstheme="majorHAnsi"/>
          <w:lang w:val="en"/>
        </w:rPr>
        <w:t>Administrator</w:t>
      </w:r>
      <w:r w:rsidRPr="00CE2342">
        <w:rPr>
          <w:rFonts w:asciiTheme="majorHAnsi" w:hAnsiTheme="majorHAnsi" w:cstheme="majorHAnsi"/>
          <w:lang w:val="en"/>
        </w:rPr>
        <w:t xml:space="preserve"> report salary and fringe </w:t>
      </w:r>
      <w:r w:rsidR="000960A2">
        <w:rPr>
          <w:rFonts w:asciiTheme="majorHAnsi" w:hAnsiTheme="majorHAnsi" w:cstheme="majorHAnsi"/>
          <w:lang w:val="en"/>
        </w:rPr>
        <w:t xml:space="preserve">benefits </w:t>
      </w:r>
      <w:r w:rsidRPr="00CE2342">
        <w:rPr>
          <w:rFonts w:asciiTheme="majorHAnsi" w:hAnsiTheme="majorHAnsi" w:cstheme="majorHAnsi"/>
          <w:lang w:val="en"/>
        </w:rPr>
        <w:t xml:space="preserve">data which will be used to </w:t>
      </w:r>
      <w:r w:rsidR="006423BC">
        <w:rPr>
          <w:rFonts w:asciiTheme="majorHAnsi" w:hAnsiTheme="majorHAnsi" w:cstheme="majorHAnsi"/>
          <w:lang w:val="en"/>
        </w:rPr>
        <w:t xml:space="preserve">determine </w:t>
      </w:r>
      <w:r w:rsidR="00E21CE1">
        <w:rPr>
          <w:rFonts w:asciiTheme="majorHAnsi" w:hAnsiTheme="majorHAnsi" w:cstheme="majorHAnsi"/>
          <w:lang w:val="en"/>
        </w:rPr>
        <w:t xml:space="preserve">a </w:t>
      </w:r>
      <w:r w:rsidRPr="00CE2342">
        <w:rPr>
          <w:rStyle w:val="Strong"/>
          <w:rFonts w:asciiTheme="majorHAnsi" w:hAnsiTheme="majorHAnsi" w:cstheme="majorHAnsi"/>
          <w:b w:val="0"/>
          <w:lang w:val="en"/>
        </w:rPr>
        <w:t>rate adjustment</w:t>
      </w:r>
      <w:r w:rsidR="00AD0109">
        <w:rPr>
          <w:rStyle w:val="Strong"/>
          <w:rFonts w:asciiTheme="majorHAnsi" w:hAnsiTheme="majorHAnsi" w:cstheme="majorHAnsi"/>
          <w:b w:val="0"/>
          <w:lang w:val="en"/>
        </w:rPr>
        <w:t xml:space="preserve"> to the 2016-17 </w:t>
      </w:r>
      <w:r w:rsidR="00A61E78">
        <w:rPr>
          <w:rStyle w:val="Strong"/>
          <w:rFonts w:asciiTheme="majorHAnsi" w:hAnsiTheme="majorHAnsi" w:cstheme="majorHAnsi"/>
          <w:b w:val="0"/>
          <w:lang w:val="en"/>
        </w:rPr>
        <w:t xml:space="preserve">reconciliation rate </w:t>
      </w:r>
      <w:r w:rsidR="00AD0109">
        <w:rPr>
          <w:rStyle w:val="Strong"/>
          <w:rFonts w:asciiTheme="majorHAnsi" w:hAnsiTheme="majorHAnsi" w:cstheme="majorHAnsi"/>
          <w:b w:val="0"/>
          <w:lang w:val="en"/>
        </w:rPr>
        <w:t>and/or 2017-18 prospective tuition rate</w:t>
      </w:r>
      <w:r w:rsidRPr="00CE2342">
        <w:rPr>
          <w:rFonts w:asciiTheme="majorHAnsi" w:hAnsiTheme="majorHAnsi" w:cstheme="majorHAnsi"/>
          <w:lang w:val="en"/>
        </w:rPr>
        <w:t xml:space="preserve">.  The Chief </w:t>
      </w:r>
      <w:r w:rsidR="00270EB6">
        <w:rPr>
          <w:rFonts w:asciiTheme="majorHAnsi" w:hAnsiTheme="majorHAnsi" w:cstheme="majorHAnsi"/>
          <w:lang w:val="en"/>
        </w:rPr>
        <w:t>Administrator</w:t>
      </w:r>
      <w:r w:rsidRPr="00CE2342">
        <w:rPr>
          <w:rFonts w:asciiTheme="majorHAnsi" w:hAnsiTheme="majorHAnsi" w:cstheme="majorHAnsi"/>
          <w:lang w:val="en"/>
        </w:rPr>
        <w:t xml:space="preserve"> will be required to attest to the accuracy of the information being provide</w:t>
      </w:r>
      <w:r w:rsidR="0089492A">
        <w:rPr>
          <w:rFonts w:asciiTheme="majorHAnsi" w:hAnsiTheme="majorHAnsi" w:cstheme="majorHAnsi"/>
          <w:lang w:val="en"/>
        </w:rPr>
        <w:t>d on two forms to be submitted as part of the 2017</w:t>
      </w:r>
      <w:r w:rsidR="00001888">
        <w:rPr>
          <w:rFonts w:asciiTheme="majorHAnsi" w:hAnsiTheme="majorHAnsi" w:cstheme="majorHAnsi"/>
          <w:lang w:val="en"/>
        </w:rPr>
        <w:t>-18</w:t>
      </w:r>
      <w:r w:rsidR="0089492A">
        <w:rPr>
          <w:rFonts w:asciiTheme="majorHAnsi" w:hAnsiTheme="majorHAnsi" w:cstheme="majorHAnsi"/>
          <w:lang w:val="en"/>
        </w:rPr>
        <w:t xml:space="preserve"> Minimum Wage </w:t>
      </w:r>
      <w:r w:rsidR="00A27F05">
        <w:rPr>
          <w:rFonts w:asciiTheme="majorHAnsi" w:hAnsiTheme="majorHAnsi" w:cstheme="majorHAnsi"/>
          <w:lang w:val="en"/>
        </w:rPr>
        <w:t>Survey</w:t>
      </w:r>
      <w:r w:rsidR="0089492A">
        <w:rPr>
          <w:rFonts w:asciiTheme="majorHAnsi" w:hAnsiTheme="majorHAnsi" w:cstheme="majorHAnsi"/>
          <w:lang w:val="en"/>
        </w:rPr>
        <w:t xml:space="preserve">: the </w:t>
      </w:r>
      <w:r w:rsidR="0089492A" w:rsidRPr="008817E3">
        <w:rPr>
          <w:rFonts w:asciiTheme="majorHAnsi" w:hAnsiTheme="majorHAnsi" w:cstheme="majorHAnsi"/>
          <w:caps/>
          <w:lang w:val="en"/>
        </w:rPr>
        <w:t>Funding Request</w:t>
      </w:r>
      <w:r w:rsidR="00BE6289">
        <w:rPr>
          <w:rFonts w:asciiTheme="majorHAnsi" w:hAnsiTheme="majorHAnsi" w:cstheme="majorHAnsi"/>
          <w:caps/>
          <w:lang w:val="en"/>
        </w:rPr>
        <w:t xml:space="preserve"> </w:t>
      </w:r>
      <w:r w:rsidR="00AC2FC2">
        <w:rPr>
          <w:rFonts w:asciiTheme="majorHAnsi" w:hAnsiTheme="majorHAnsi" w:cstheme="majorHAnsi"/>
          <w:lang w:val="en"/>
        </w:rPr>
        <w:t xml:space="preserve">form (i.e., the </w:t>
      </w:r>
      <w:r w:rsidR="00260A2D">
        <w:rPr>
          <w:rFonts w:asciiTheme="majorHAnsi" w:hAnsiTheme="majorHAnsi" w:cstheme="majorHAnsi"/>
          <w:lang w:val="en"/>
        </w:rPr>
        <w:t>Funding Request</w:t>
      </w:r>
      <w:r w:rsidR="00AC2FC2">
        <w:rPr>
          <w:rFonts w:asciiTheme="majorHAnsi" w:hAnsiTheme="majorHAnsi" w:cstheme="majorHAnsi"/>
          <w:lang w:val="en"/>
        </w:rPr>
        <w:t xml:space="preserve"> Tab) </w:t>
      </w:r>
      <w:r w:rsidR="0089492A">
        <w:rPr>
          <w:rFonts w:asciiTheme="majorHAnsi" w:hAnsiTheme="majorHAnsi" w:cstheme="majorHAnsi"/>
          <w:lang w:val="en"/>
        </w:rPr>
        <w:t xml:space="preserve">and the 2016-17 </w:t>
      </w:r>
      <w:r w:rsidR="008A4D3C">
        <w:rPr>
          <w:rFonts w:asciiTheme="majorHAnsi" w:hAnsiTheme="majorHAnsi" w:cstheme="majorHAnsi"/>
          <w:bCs/>
          <w:lang w:val="en"/>
        </w:rPr>
        <w:t>CERTIFICATION</w:t>
      </w:r>
      <w:r w:rsidR="008A4D3C" w:rsidRPr="00A10943">
        <w:rPr>
          <w:rFonts w:asciiTheme="majorHAnsi" w:hAnsiTheme="majorHAnsi" w:cstheme="majorHAnsi"/>
          <w:bCs/>
          <w:lang w:val="en"/>
        </w:rPr>
        <w:t xml:space="preserve"> </w:t>
      </w:r>
      <w:r w:rsidR="0089492A">
        <w:rPr>
          <w:rFonts w:asciiTheme="majorHAnsi" w:hAnsiTheme="majorHAnsi" w:cstheme="majorHAnsi"/>
          <w:bCs/>
          <w:lang w:val="en"/>
        </w:rPr>
        <w:t>form</w:t>
      </w:r>
      <w:r w:rsidR="00052020">
        <w:rPr>
          <w:rFonts w:asciiTheme="majorHAnsi" w:hAnsiTheme="majorHAnsi" w:cstheme="majorHAnsi"/>
          <w:bCs/>
          <w:lang w:val="en"/>
        </w:rPr>
        <w:t xml:space="preserve"> (i.e., the 2016-17 </w:t>
      </w:r>
      <w:r w:rsidR="00260A2D">
        <w:rPr>
          <w:rFonts w:asciiTheme="majorHAnsi" w:hAnsiTheme="majorHAnsi" w:cstheme="majorHAnsi"/>
          <w:bCs/>
          <w:lang w:val="en"/>
        </w:rPr>
        <w:t>Certification</w:t>
      </w:r>
      <w:r w:rsidR="00052020">
        <w:rPr>
          <w:rFonts w:asciiTheme="majorHAnsi" w:hAnsiTheme="majorHAnsi" w:cstheme="majorHAnsi"/>
          <w:bCs/>
          <w:lang w:val="en"/>
        </w:rPr>
        <w:t xml:space="preserve"> Tab)</w:t>
      </w:r>
      <w:r w:rsidR="0089492A">
        <w:rPr>
          <w:rFonts w:asciiTheme="majorHAnsi" w:hAnsiTheme="majorHAnsi" w:cstheme="majorHAnsi"/>
          <w:bCs/>
          <w:lang w:val="en"/>
        </w:rPr>
        <w:t>.</w:t>
      </w:r>
    </w:p>
    <w:p w14:paraId="6A7702DE" w14:textId="77777777" w:rsidR="00E600E5" w:rsidRPr="00E600E5" w:rsidRDefault="00E600E5" w:rsidP="00E600E5">
      <w:pPr>
        <w:pStyle w:val="NormalWeb"/>
        <w:spacing w:before="0" w:beforeAutospacing="0" w:after="0" w:afterAutospacing="0"/>
        <w:jc w:val="both"/>
        <w:rPr>
          <w:rFonts w:asciiTheme="majorHAnsi" w:hAnsiTheme="majorHAnsi" w:cstheme="majorHAnsi"/>
          <w:sz w:val="16"/>
          <w:szCs w:val="16"/>
          <w:u w:val="single"/>
          <w:lang w:val="en"/>
        </w:rPr>
      </w:pPr>
    </w:p>
    <w:p w14:paraId="221856F5" w14:textId="468A9A86" w:rsidR="00DD0A05" w:rsidRPr="00DD0A05" w:rsidRDefault="009A51C8" w:rsidP="00E600E5">
      <w:pPr>
        <w:pStyle w:val="NormalWeb"/>
        <w:spacing w:before="0" w:beforeAutospacing="0" w:after="0" w:afterAutospacing="0"/>
        <w:jc w:val="both"/>
        <w:rPr>
          <w:rFonts w:asciiTheme="majorHAnsi" w:hAnsiTheme="majorHAnsi" w:cstheme="majorHAnsi"/>
          <w:u w:val="single"/>
          <w:lang w:val="en"/>
        </w:rPr>
      </w:pPr>
      <w:r>
        <w:rPr>
          <w:rFonts w:asciiTheme="majorHAnsi" w:hAnsiTheme="majorHAnsi" w:cstheme="majorHAnsi"/>
          <w:lang w:val="en"/>
        </w:rPr>
        <w:t>The 2016-17</w:t>
      </w:r>
      <w:r w:rsidR="00A61E78">
        <w:rPr>
          <w:rFonts w:asciiTheme="majorHAnsi" w:hAnsiTheme="majorHAnsi" w:cstheme="majorHAnsi"/>
          <w:lang w:val="en"/>
        </w:rPr>
        <w:t xml:space="preserve"> reconciliation rate</w:t>
      </w:r>
      <w:r>
        <w:rPr>
          <w:rFonts w:asciiTheme="majorHAnsi" w:hAnsiTheme="majorHAnsi" w:cstheme="majorHAnsi"/>
          <w:lang w:val="en"/>
        </w:rPr>
        <w:t xml:space="preserve"> and 2017-18 prospective rate adjustment is based on 2015-16 reported data</w:t>
      </w:r>
      <w:r w:rsidR="00B136F2">
        <w:rPr>
          <w:rFonts w:asciiTheme="majorHAnsi" w:hAnsiTheme="majorHAnsi" w:cstheme="majorHAnsi"/>
          <w:lang w:val="en"/>
        </w:rPr>
        <w:t xml:space="preserve"> reported as part of the 2017-18 Minimum Wage </w:t>
      </w:r>
      <w:r w:rsidR="00A27F05">
        <w:rPr>
          <w:rFonts w:asciiTheme="majorHAnsi" w:hAnsiTheme="majorHAnsi" w:cstheme="majorHAnsi"/>
          <w:lang w:val="en"/>
        </w:rPr>
        <w:t>Survey</w:t>
      </w:r>
      <w:r>
        <w:rPr>
          <w:rFonts w:asciiTheme="majorHAnsi" w:hAnsiTheme="majorHAnsi" w:cstheme="majorHAnsi"/>
          <w:lang w:val="en"/>
        </w:rPr>
        <w:t>.</w:t>
      </w:r>
      <w:r w:rsidR="00DD0A05">
        <w:rPr>
          <w:rFonts w:asciiTheme="majorHAnsi" w:hAnsiTheme="majorHAnsi" w:cstheme="majorHAnsi"/>
          <w:lang w:val="en"/>
        </w:rPr>
        <w:t xml:space="preserve">  </w:t>
      </w:r>
      <w:r w:rsidR="00DD0A05">
        <w:rPr>
          <w:rFonts w:asciiTheme="majorHAnsi" w:hAnsiTheme="majorHAnsi" w:cstheme="majorHAnsi"/>
          <w:u w:val="single"/>
          <w:lang w:val="en"/>
        </w:rPr>
        <w:t>If a provider believes that it is entitled to additional minimum wage funding for the 2016-17 reconciliation rate, it will be required to provide a detailed accounting of its minimum wage costs.</w:t>
      </w:r>
      <w:r w:rsidR="00DD0A05" w:rsidRPr="003A1B26">
        <w:rPr>
          <w:rFonts w:asciiTheme="majorHAnsi" w:hAnsiTheme="majorHAnsi" w:cstheme="majorHAnsi"/>
          <w:lang w:val="en"/>
        </w:rPr>
        <w:t xml:space="preserve">  </w:t>
      </w:r>
      <w:r w:rsidR="00DD0A05" w:rsidRPr="003A1B26">
        <w:rPr>
          <w:rFonts w:asciiTheme="majorHAnsi" w:hAnsiTheme="majorHAnsi" w:cstheme="majorHAnsi"/>
          <w:b/>
          <w:lang w:val="en"/>
        </w:rPr>
        <w:t>See separate instructions for requesting additional minimum wage funding for the 2016-17 reconciliation rate.</w:t>
      </w:r>
      <w:r w:rsidR="00DD0A05" w:rsidRPr="003A1B26">
        <w:rPr>
          <w:rFonts w:asciiTheme="majorHAnsi" w:hAnsiTheme="majorHAnsi" w:cstheme="majorHAnsi"/>
          <w:lang w:val="en"/>
        </w:rPr>
        <w:t xml:space="preserve"> </w:t>
      </w:r>
    </w:p>
    <w:p w14:paraId="28234EE7" w14:textId="77777777" w:rsidR="00DD0A05" w:rsidRPr="00AC5E9B" w:rsidRDefault="00DD0A05" w:rsidP="00E600E5">
      <w:pPr>
        <w:pStyle w:val="NormalWeb"/>
        <w:spacing w:before="0" w:beforeAutospacing="0" w:after="0" w:afterAutospacing="0"/>
        <w:jc w:val="both"/>
        <w:rPr>
          <w:rFonts w:asciiTheme="majorHAnsi" w:hAnsiTheme="majorHAnsi" w:cstheme="majorHAnsi"/>
          <w:sz w:val="16"/>
          <w:szCs w:val="16"/>
          <w:lang w:val="en"/>
        </w:rPr>
      </w:pPr>
    </w:p>
    <w:p w14:paraId="72B5E812" w14:textId="79409930" w:rsidR="00A27F05" w:rsidRDefault="009A51C8" w:rsidP="00E600E5">
      <w:pPr>
        <w:pStyle w:val="NormalWeb"/>
        <w:spacing w:before="0" w:beforeAutospacing="0" w:after="0" w:afterAutospacing="0"/>
        <w:jc w:val="both"/>
        <w:rPr>
          <w:rFonts w:asciiTheme="majorHAnsi" w:hAnsiTheme="majorHAnsi" w:cstheme="majorHAnsi"/>
          <w:lang w:val="en"/>
        </w:rPr>
      </w:pPr>
      <w:r w:rsidRPr="005963C7">
        <w:rPr>
          <w:rFonts w:asciiTheme="majorHAnsi" w:hAnsiTheme="majorHAnsi" w:cstheme="majorHAnsi"/>
          <w:u w:val="single"/>
          <w:lang w:val="en"/>
        </w:rPr>
        <w:t xml:space="preserve">The </w:t>
      </w:r>
      <w:r w:rsidR="005963C7">
        <w:rPr>
          <w:rFonts w:asciiTheme="majorHAnsi" w:hAnsiTheme="majorHAnsi" w:cstheme="majorHAnsi"/>
          <w:u w:val="single"/>
          <w:lang w:val="en"/>
        </w:rPr>
        <w:t xml:space="preserve">2017-18 </w:t>
      </w:r>
      <w:r w:rsidRPr="005963C7">
        <w:rPr>
          <w:rFonts w:asciiTheme="majorHAnsi" w:hAnsiTheme="majorHAnsi" w:cstheme="majorHAnsi"/>
          <w:u w:val="single"/>
          <w:lang w:val="en"/>
        </w:rPr>
        <w:t xml:space="preserve">prospective rate adjustment amount </w:t>
      </w:r>
      <w:r w:rsidR="00A27F05" w:rsidRPr="005963C7">
        <w:rPr>
          <w:rFonts w:asciiTheme="majorHAnsi" w:hAnsiTheme="majorHAnsi" w:cstheme="majorHAnsi"/>
          <w:u w:val="single"/>
          <w:lang w:val="en"/>
        </w:rPr>
        <w:t xml:space="preserve">will </w:t>
      </w:r>
      <w:r w:rsidR="00A61E78" w:rsidRPr="005963C7">
        <w:rPr>
          <w:rFonts w:asciiTheme="majorHAnsi" w:hAnsiTheme="majorHAnsi" w:cstheme="majorHAnsi"/>
          <w:u w:val="single"/>
          <w:lang w:val="en"/>
        </w:rPr>
        <w:t>be</w:t>
      </w:r>
      <w:r w:rsidR="005963C7" w:rsidRPr="005963C7">
        <w:rPr>
          <w:rFonts w:asciiTheme="majorHAnsi" w:hAnsiTheme="majorHAnsi" w:cstheme="majorHAnsi"/>
          <w:u w:val="single"/>
          <w:lang w:val="en"/>
        </w:rPr>
        <w:t xml:space="preserve"> </w:t>
      </w:r>
      <w:r w:rsidR="005963C7">
        <w:rPr>
          <w:rFonts w:asciiTheme="majorHAnsi" w:hAnsiTheme="majorHAnsi" w:cstheme="majorHAnsi"/>
          <w:u w:val="single"/>
          <w:lang w:val="en"/>
        </w:rPr>
        <w:t>carried forward</w:t>
      </w:r>
      <w:r w:rsidR="005963C7" w:rsidRPr="005963C7">
        <w:rPr>
          <w:rFonts w:asciiTheme="majorHAnsi" w:hAnsiTheme="majorHAnsi" w:cstheme="majorHAnsi"/>
          <w:u w:val="single"/>
          <w:lang w:val="en"/>
        </w:rPr>
        <w:t xml:space="preserve"> at the same amount </w:t>
      </w:r>
      <w:r w:rsidR="005963C7">
        <w:rPr>
          <w:rFonts w:asciiTheme="majorHAnsi" w:hAnsiTheme="majorHAnsi" w:cstheme="majorHAnsi"/>
          <w:u w:val="single"/>
          <w:lang w:val="en"/>
        </w:rPr>
        <w:t>when</w:t>
      </w:r>
      <w:r w:rsidR="00A27F05" w:rsidRPr="005963C7">
        <w:rPr>
          <w:rFonts w:asciiTheme="majorHAnsi" w:hAnsiTheme="majorHAnsi" w:cstheme="majorHAnsi"/>
          <w:u w:val="single"/>
          <w:lang w:val="en"/>
        </w:rPr>
        <w:t xml:space="preserve"> calculating </w:t>
      </w:r>
      <w:r w:rsidR="005963C7" w:rsidRPr="005963C7">
        <w:rPr>
          <w:rFonts w:asciiTheme="majorHAnsi" w:hAnsiTheme="majorHAnsi" w:cstheme="majorHAnsi"/>
          <w:u w:val="single"/>
          <w:lang w:val="en"/>
        </w:rPr>
        <w:t xml:space="preserve">the 2017-18 </w:t>
      </w:r>
      <w:r w:rsidR="00A27F05" w:rsidRPr="005963C7">
        <w:rPr>
          <w:rFonts w:asciiTheme="majorHAnsi" w:hAnsiTheme="majorHAnsi" w:cstheme="majorHAnsi"/>
          <w:u w:val="single"/>
          <w:lang w:val="en"/>
        </w:rPr>
        <w:t xml:space="preserve">reconciliation rate, unless a provider believes that it is entitled to additional minimum wage funding, in which case the provider will be required to provide a detailed accounting of </w:t>
      </w:r>
      <w:r w:rsidR="00926C69" w:rsidRPr="005963C7">
        <w:rPr>
          <w:rFonts w:asciiTheme="majorHAnsi" w:hAnsiTheme="majorHAnsi" w:cstheme="majorHAnsi"/>
          <w:u w:val="single"/>
          <w:lang w:val="en"/>
        </w:rPr>
        <w:t xml:space="preserve">its </w:t>
      </w:r>
      <w:r w:rsidR="00A27F05" w:rsidRPr="005963C7">
        <w:rPr>
          <w:rFonts w:asciiTheme="majorHAnsi" w:hAnsiTheme="majorHAnsi" w:cstheme="majorHAnsi"/>
          <w:u w:val="single"/>
          <w:lang w:val="en"/>
        </w:rPr>
        <w:t>minimum wage costs</w:t>
      </w:r>
      <w:r w:rsidR="00A27F05">
        <w:rPr>
          <w:rFonts w:asciiTheme="majorHAnsi" w:hAnsiTheme="majorHAnsi" w:cstheme="majorHAnsi"/>
          <w:lang w:val="en"/>
        </w:rPr>
        <w:t xml:space="preserve">.  </w:t>
      </w:r>
      <w:r w:rsidR="00260A2D" w:rsidRPr="00405CD5">
        <w:rPr>
          <w:rFonts w:asciiTheme="majorHAnsi" w:hAnsiTheme="majorHAnsi" w:cstheme="majorHAnsi"/>
          <w:b/>
          <w:lang w:val="en"/>
        </w:rPr>
        <w:t>RSU</w:t>
      </w:r>
      <w:r w:rsidR="00A27F05" w:rsidRPr="00405CD5">
        <w:rPr>
          <w:rFonts w:asciiTheme="majorHAnsi" w:hAnsiTheme="majorHAnsi" w:cstheme="majorHAnsi"/>
          <w:b/>
          <w:lang w:val="en"/>
        </w:rPr>
        <w:t xml:space="preserve"> will release further guidance </w:t>
      </w:r>
      <w:proofErr w:type="gramStart"/>
      <w:r w:rsidR="00A27F05" w:rsidRPr="00405CD5">
        <w:rPr>
          <w:rFonts w:asciiTheme="majorHAnsi" w:hAnsiTheme="majorHAnsi" w:cstheme="majorHAnsi"/>
          <w:b/>
          <w:lang w:val="en"/>
        </w:rPr>
        <w:t>at a later time</w:t>
      </w:r>
      <w:proofErr w:type="gramEnd"/>
      <w:r w:rsidR="00A27F05" w:rsidRPr="00405CD5">
        <w:rPr>
          <w:rFonts w:asciiTheme="majorHAnsi" w:hAnsiTheme="majorHAnsi" w:cstheme="majorHAnsi"/>
          <w:b/>
          <w:lang w:val="en"/>
        </w:rPr>
        <w:t xml:space="preserve"> with detailed accounting instructions for providers seeking additional minimum wage funding, beyond what is calculated </w:t>
      </w:r>
      <w:r w:rsidR="00DD0A05">
        <w:rPr>
          <w:rFonts w:asciiTheme="majorHAnsi" w:hAnsiTheme="majorHAnsi" w:cstheme="majorHAnsi"/>
          <w:b/>
          <w:lang w:val="en"/>
        </w:rPr>
        <w:t>for the 2017-18 school year</w:t>
      </w:r>
      <w:r w:rsidR="00A27F05" w:rsidRPr="00405CD5">
        <w:rPr>
          <w:rFonts w:asciiTheme="majorHAnsi" w:hAnsiTheme="majorHAnsi" w:cstheme="majorHAnsi"/>
          <w:b/>
          <w:lang w:val="en"/>
        </w:rPr>
        <w:t>.</w:t>
      </w:r>
      <w:r w:rsidR="00A27F05">
        <w:rPr>
          <w:rFonts w:asciiTheme="majorHAnsi" w:hAnsiTheme="majorHAnsi" w:cstheme="majorHAnsi"/>
          <w:lang w:val="en"/>
        </w:rPr>
        <w:t xml:space="preserve"> </w:t>
      </w:r>
      <w:r>
        <w:rPr>
          <w:rFonts w:asciiTheme="majorHAnsi" w:hAnsiTheme="majorHAnsi" w:cstheme="majorHAnsi"/>
          <w:lang w:val="en"/>
        </w:rPr>
        <w:t xml:space="preserve"> </w:t>
      </w:r>
    </w:p>
    <w:p w14:paraId="4794EA2F" w14:textId="77777777" w:rsidR="00A27F05" w:rsidRPr="005963C7" w:rsidRDefault="00A27F05" w:rsidP="00E600E5">
      <w:pPr>
        <w:pStyle w:val="NormalWeb"/>
        <w:spacing w:before="0" w:beforeAutospacing="0" w:after="0" w:afterAutospacing="0"/>
        <w:jc w:val="both"/>
        <w:rPr>
          <w:rFonts w:asciiTheme="majorHAnsi" w:hAnsiTheme="majorHAnsi" w:cstheme="majorHAnsi"/>
          <w:sz w:val="16"/>
          <w:szCs w:val="16"/>
          <w:lang w:val="en"/>
        </w:rPr>
      </w:pPr>
    </w:p>
    <w:p w14:paraId="36E8D96D" w14:textId="6EC61BA5" w:rsidR="004535CB" w:rsidRDefault="00A27F05" w:rsidP="004535CB">
      <w:pPr>
        <w:pStyle w:val="NormalWeb"/>
        <w:spacing w:before="0" w:beforeAutospacing="0" w:after="0" w:afterAutospacing="0"/>
        <w:jc w:val="both"/>
        <w:rPr>
          <w:rFonts w:asciiTheme="majorHAnsi" w:hAnsiTheme="majorHAnsi" w:cstheme="majorHAnsi"/>
          <w:lang w:val="en"/>
        </w:rPr>
      </w:pPr>
      <w:r>
        <w:rPr>
          <w:rFonts w:asciiTheme="majorHAnsi" w:hAnsiTheme="majorHAnsi" w:cstheme="majorHAnsi"/>
          <w:lang w:val="en"/>
        </w:rPr>
        <w:t>P</w:t>
      </w:r>
      <w:r w:rsidR="009A51C8">
        <w:rPr>
          <w:rFonts w:asciiTheme="majorHAnsi" w:hAnsiTheme="majorHAnsi" w:cstheme="majorHAnsi"/>
          <w:lang w:val="en"/>
        </w:rPr>
        <w:t>rogram</w:t>
      </w:r>
      <w:r w:rsidR="00926C69">
        <w:rPr>
          <w:rFonts w:asciiTheme="majorHAnsi" w:hAnsiTheme="majorHAnsi" w:cstheme="majorHAnsi"/>
          <w:lang w:val="en"/>
        </w:rPr>
        <w:t>s will be required to</w:t>
      </w:r>
      <w:r w:rsidR="009A51C8">
        <w:rPr>
          <w:rFonts w:asciiTheme="majorHAnsi" w:hAnsiTheme="majorHAnsi" w:cstheme="majorHAnsi"/>
          <w:lang w:val="en"/>
        </w:rPr>
        <w:t xml:space="preserve"> submit a </w:t>
      </w:r>
      <w:r w:rsidR="008351C8">
        <w:rPr>
          <w:rFonts w:asciiTheme="majorHAnsi" w:hAnsiTheme="majorHAnsi" w:cstheme="majorHAnsi"/>
          <w:lang w:val="en"/>
        </w:rPr>
        <w:t xml:space="preserve">2016-17 </w:t>
      </w:r>
      <w:r w:rsidR="008A4D3C">
        <w:rPr>
          <w:rFonts w:asciiTheme="majorHAnsi" w:hAnsiTheme="majorHAnsi" w:cstheme="majorHAnsi"/>
          <w:bCs/>
          <w:lang w:val="en"/>
        </w:rPr>
        <w:t xml:space="preserve">CERTIFICATION </w:t>
      </w:r>
      <w:r w:rsidR="009A51C8">
        <w:rPr>
          <w:rFonts w:asciiTheme="majorHAnsi" w:hAnsiTheme="majorHAnsi" w:cstheme="majorHAnsi"/>
          <w:bCs/>
          <w:lang w:val="en"/>
        </w:rPr>
        <w:t xml:space="preserve">form certifying that the </w:t>
      </w:r>
      <w:r w:rsidR="00260A2D">
        <w:rPr>
          <w:rFonts w:asciiTheme="majorHAnsi" w:hAnsiTheme="majorHAnsi" w:cstheme="majorHAnsi"/>
          <w:bCs/>
          <w:lang w:val="en"/>
        </w:rPr>
        <w:t xml:space="preserve">2016-17 reconciliation rate adjustment amount </w:t>
      </w:r>
      <w:r w:rsidR="009E4077">
        <w:rPr>
          <w:rFonts w:asciiTheme="majorHAnsi" w:hAnsiTheme="majorHAnsi" w:cstheme="majorHAnsi"/>
          <w:bCs/>
          <w:lang w:val="en"/>
        </w:rPr>
        <w:t>will be used</w:t>
      </w:r>
      <w:r w:rsidR="009A51C8">
        <w:rPr>
          <w:rFonts w:asciiTheme="majorHAnsi" w:hAnsiTheme="majorHAnsi" w:cstheme="majorHAnsi"/>
          <w:bCs/>
          <w:lang w:val="en"/>
        </w:rPr>
        <w:t xml:space="preserve"> to support direct employee salary costs and related mandatory fringe benefits </w:t>
      </w:r>
      <w:r w:rsidR="005963C7">
        <w:rPr>
          <w:rFonts w:asciiTheme="majorHAnsi" w:hAnsiTheme="majorHAnsi" w:cstheme="majorHAnsi"/>
          <w:bCs/>
          <w:lang w:val="en"/>
        </w:rPr>
        <w:t xml:space="preserve">expenses incurred </w:t>
      </w:r>
      <w:r w:rsidR="009A51C8">
        <w:rPr>
          <w:rFonts w:asciiTheme="majorHAnsi" w:hAnsiTheme="majorHAnsi" w:cstheme="majorHAnsi"/>
          <w:bCs/>
          <w:lang w:val="en"/>
        </w:rPr>
        <w:t xml:space="preserve">and the school/program </w:t>
      </w:r>
      <w:proofErr w:type="gramStart"/>
      <w:r w:rsidR="009A51C8">
        <w:rPr>
          <w:rFonts w:asciiTheme="majorHAnsi" w:hAnsiTheme="majorHAnsi" w:cstheme="majorHAnsi"/>
          <w:bCs/>
          <w:lang w:val="en"/>
        </w:rPr>
        <w:t xml:space="preserve">was in compliance </w:t>
      </w:r>
      <w:r w:rsidR="009A51C8">
        <w:rPr>
          <w:rFonts w:asciiTheme="majorHAnsi" w:hAnsiTheme="majorHAnsi" w:cstheme="majorHAnsi"/>
          <w:bCs/>
          <w:lang w:val="en"/>
        </w:rPr>
        <w:lastRenderedPageBreak/>
        <w:t>with</w:t>
      </w:r>
      <w:proofErr w:type="gramEnd"/>
      <w:r w:rsidR="009A51C8">
        <w:rPr>
          <w:rFonts w:asciiTheme="majorHAnsi" w:hAnsiTheme="majorHAnsi" w:cstheme="majorHAnsi"/>
          <w:bCs/>
          <w:lang w:val="en"/>
        </w:rPr>
        <w:t xml:space="preserve"> t</w:t>
      </w:r>
      <w:r w:rsidR="00B136F2">
        <w:rPr>
          <w:rFonts w:asciiTheme="majorHAnsi" w:hAnsiTheme="majorHAnsi" w:cstheme="majorHAnsi"/>
          <w:bCs/>
          <w:lang w:val="en"/>
        </w:rPr>
        <w:t xml:space="preserve">he minimum wage requirements for the </w:t>
      </w:r>
      <w:r w:rsidR="001714A3">
        <w:rPr>
          <w:rFonts w:asciiTheme="majorHAnsi" w:hAnsiTheme="majorHAnsi" w:cstheme="majorHAnsi"/>
          <w:bCs/>
          <w:lang w:val="en"/>
        </w:rPr>
        <w:t xml:space="preserve">2016-17 </w:t>
      </w:r>
      <w:r w:rsidR="00B136F2">
        <w:rPr>
          <w:rFonts w:asciiTheme="majorHAnsi" w:hAnsiTheme="majorHAnsi" w:cstheme="majorHAnsi"/>
          <w:bCs/>
          <w:lang w:val="en"/>
        </w:rPr>
        <w:t xml:space="preserve">school year.  Absent a </w:t>
      </w:r>
      <w:r w:rsidR="00926C69">
        <w:rPr>
          <w:rFonts w:asciiTheme="majorHAnsi" w:hAnsiTheme="majorHAnsi" w:cstheme="majorHAnsi"/>
          <w:bCs/>
          <w:lang w:val="en"/>
        </w:rPr>
        <w:t xml:space="preserve">signed </w:t>
      </w:r>
      <w:r w:rsidR="008351C8">
        <w:rPr>
          <w:rFonts w:asciiTheme="majorHAnsi" w:hAnsiTheme="majorHAnsi" w:cstheme="majorHAnsi"/>
          <w:bCs/>
          <w:lang w:val="en"/>
        </w:rPr>
        <w:t xml:space="preserve">2016-17 </w:t>
      </w:r>
      <w:r w:rsidR="008A4D3C">
        <w:rPr>
          <w:rFonts w:asciiTheme="majorHAnsi" w:hAnsiTheme="majorHAnsi" w:cstheme="majorHAnsi"/>
          <w:bCs/>
          <w:lang w:val="en"/>
        </w:rPr>
        <w:t xml:space="preserve">CERTIFICATION </w:t>
      </w:r>
      <w:r w:rsidR="00B136F2">
        <w:rPr>
          <w:rFonts w:asciiTheme="majorHAnsi" w:hAnsiTheme="majorHAnsi" w:cstheme="majorHAnsi"/>
          <w:bCs/>
          <w:lang w:val="en"/>
        </w:rPr>
        <w:t xml:space="preserve">form, </w:t>
      </w:r>
      <w:r w:rsidR="009E4077">
        <w:rPr>
          <w:rFonts w:asciiTheme="majorHAnsi" w:hAnsiTheme="majorHAnsi" w:cstheme="majorHAnsi"/>
          <w:bCs/>
          <w:lang w:val="en"/>
        </w:rPr>
        <w:t xml:space="preserve">minimum wage </w:t>
      </w:r>
      <w:r w:rsidR="00B136F2">
        <w:rPr>
          <w:rFonts w:asciiTheme="majorHAnsi" w:hAnsiTheme="majorHAnsi" w:cstheme="majorHAnsi"/>
          <w:bCs/>
          <w:lang w:val="en"/>
        </w:rPr>
        <w:t xml:space="preserve">funding </w:t>
      </w:r>
      <w:r w:rsidR="009E4077">
        <w:rPr>
          <w:rFonts w:asciiTheme="majorHAnsi" w:hAnsiTheme="majorHAnsi" w:cstheme="majorHAnsi"/>
          <w:bCs/>
          <w:lang w:val="en"/>
        </w:rPr>
        <w:t>will not</w:t>
      </w:r>
      <w:r w:rsidR="00B136F2">
        <w:rPr>
          <w:rFonts w:asciiTheme="majorHAnsi" w:hAnsiTheme="majorHAnsi" w:cstheme="majorHAnsi"/>
          <w:bCs/>
          <w:lang w:val="en"/>
        </w:rPr>
        <w:t xml:space="preserve"> be included </w:t>
      </w:r>
      <w:r w:rsidR="00926C69">
        <w:rPr>
          <w:rFonts w:asciiTheme="majorHAnsi" w:hAnsiTheme="majorHAnsi" w:cstheme="majorHAnsi"/>
          <w:bCs/>
          <w:lang w:val="en"/>
        </w:rPr>
        <w:t xml:space="preserve">in the </w:t>
      </w:r>
      <w:r w:rsidR="009E4077">
        <w:rPr>
          <w:rFonts w:asciiTheme="majorHAnsi" w:hAnsiTheme="majorHAnsi" w:cstheme="majorHAnsi"/>
          <w:bCs/>
          <w:lang w:val="en"/>
        </w:rPr>
        <w:t xml:space="preserve">2016-17 </w:t>
      </w:r>
      <w:r w:rsidR="00B136F2">
        <w:rPr>
          <w:rFonts w:asciiTheme="majorHAnsi" w:hAnsiTheme="majorHAnsi" w:cstheme="majorHAnsi"/>
          <w:bCs/>
          <w:lang w:val="en"/>
        </w:rPr>
        <w:t>reconciliation</w:t>
      </w:r>
      <w:r w:rsidR="00926C69">
        <w:rPr>
          <w:rFonts w:asciiTheme="majorHAnsi" w:hAnsiTheme="majorHAnsi" w:cstheme="majorHAnsi"/>
          <w:bCs/>
          <w:lang w:val="en"/>
        </w:rPr>
        <w:t xml:space="preserve"> rate</w:t>
      </w:r>
      <w:r w:rsidR="00B136F2">
        <w:rPr>
          <w:rFonts w:asciiTheme="majorHAnsi" w:hAnsiTheme="majorHAnsi" w:cstheme="majorHAnsi"/>
          <w:bCs/>
          <w:lang w:val="en"/>
        </w:rPr>
        <w:t xml:space="preserve">. </w:t>
      </w:r>
      <w:r w:rsidR="001714A3">
        <w:rPr>
          <w:rFonts w:asciiTheme="majorHAnsi" w:hAnsiTheme="majorHAnsi" w:cstheme="majorHAnsi"/>
          <w:bCs/>
          <w:lang w:val="en"/>
        </w:rPr>
        <w:t xml:space="preserve"> </w:t>
      </w:r>
      <w:r w:rsidR="004535CB">
        <w:rPr>
          <w:rFonts w:asciiTheme="majorHAnsi" w:hAnsiTheme="majorHAnsi" w:cstheme="majorHAnsi"/>
          <w:bCs/>
          <w:lang w:val="en"/>
        </w:rPr>
        <w:t xml:space="preserve">Providers will also be required to submit </w:t>
      </w:r>
      <w:r w:rsidR="004535CB">
        <w:rPr>
          <w:rFonts w:asciiTheme="majorHAnsi" w:hAnsiTheme="majorHAnsi" w:cstheme="majorHAnsi"/>
          <w:lang w:val="en"/>
        </w:rPr>
        <w:t xml:space="preserve">a </w:t>
      </w:r>
      <w:r w:rsidR="005963C7">
        <w:rPr>
          <w:rFonts w:asciiTheme="majorHAnsi" w:hAnsiTheme="majorHAnsi" w:cstheme="majorHAnsi"/>
          <w:lang w:val="en"/>
        </w:rPr>
        <w:t xml:space="preserve">2017-18 </w:t>
      </w:r>
      <w:r w:rsidR="004535CB">
        <w:rPr>
          <w:rFonts w:asciiTheme="majorHAnsi" w:hAnsiTheme="majorHAnsi" w:cstheme="majorHAnsi"/>
          <w:lang w:val="en"/>
        </w:rPr>
        <w:t xml:space="preserve">CERTIFICATION form for the 2017-18 school year </w:t>
      </w:r>
      <w:r w:rsidR="001714A3">
        <w:rPr>
          <w:rFonts w:asciiTheme="majorHAnsi" w:hAnsiTheme="majorHAnsi" w:cstheme="majorHAnsi"/>
          <w:lang w:val="en"/>
        </w:rPr>
        <w:t xml:space="preserve">which will be due </w:t>
      </w:r>
      <w:r w:rsidR="004535CB">
        <w:rPr>
          <w:rFonts w:asciiTheme="majorHAnsi" w:hAnsiTheme="majorHAnsi" w:cstheme="majorHAnsi"/>
          <w:lang w:val="en"/>
        </w:rPr>
        <w:t xml:space="preserve">with the applicable fiscal reports due for such period. </w:t>
      </w:r>
    </w:p>
    <w:p w14:paraId="31B2887B" w14:textId="408CD33C" w:rsidR="00C8686F" w:rsidRPr="00CE2342" w:rsidRDefault="00D63A33" w:rsidP="00A31938">
      <w:pPr>
        <w:pStyle w:val="NormalWeb"/>
        <w:jc w:val="both"/>
        <w:rPr>
          <w:rFonts w:asciiTheme="majorHAnsi" w:hAnsiTheme="majorHAnsi" w:cstheme="majorHAnsi"/>
          <w:b/>
          <w:lang w:val="en"/>
        </w:rPr>
      </w:pPr>
      <w:r w:rsidRPr="00A10943">
        <w:rPr>
          <w:rFonts w:asciiTheme="majorHAnsi" w:hAnsiTheme="majorHAnsi" w:cstheme="majorHAnsi"/>
          <w:b/>
          <w:highlight w:val="darkGray"/>
          <w:lang w:val="en"/>
        </w:rPr>
        <w:t xml:space="preserve">I. </w:t>
      </w:r>
      <w:r w:rsidR="00BA38F7" w:rsidRPr="00A10943">
        <w:rPr>
          <w:rFonts w:asciiTheme="majorHAnsi" w:hAnsiTheme="majorHAnsi" w:cstheme="majorHAnsi"/>
          <w:b/>
          <w:highlight w:val="darkGray"/>
          <w:lang w:val="en"/>
        </w:rPr>
        <w:t>2017</w:t>
      </w:r>
      <w:r w:rsidR="003772E1">
        <w:rPr>
          <w:rFonts w:asciiTheme="majorHAnsi" w:hAnsiTheme="majorHAnsi" w:cstheme="majorHAnsi"/>
          <w:b/>
          <w:highlight w:val="darkGray"/>
          <w:lang w:val="en"/>
        </w:rPr>
        <w:t>-18</w:t>
      </w:r>
      <w:r w:rsidR="00BA38F7" w:rsidRPr="00A10943">
        <w:rPr>
          <w:rFonts w:asciiTheme="majorHAnsi" w:hAnsiTheme="majorHAnsi" w:cstheme="majorHAnsi"/>
          <w:b/>
          <w:highlight w:val="darkGray"/>
          <w:lang w:val="en"/>
        </w:rPr>
        <w:t xml:space="preserve"> Minimum Wage </w:t>
      </w:r>
      <w:r w:rsidR="00926C69">
        <w:rPr>
          <w:rFonts w:asciiTheme="majorHAnsi" w:hAnsiTheme="majorHAnsi" w:cstheme="majorHAnsi"/>
          <w:b/>
          <w:highlight w:val="darkGray"/>
          <w:lang w:val="en"/>
        </w:rPr>
        <w:t>Survey</w:t>
      </w:r>
      <w:r w:rsidR="00BA38F7" w:rsidRPr="00A10943">
        <w:rPr>
          <w:rFonts w:asciiTheme="majorHAnsi" w:hAnsiTheme="majorHAnsi" w:cstheme="majorHAnsi"/>
          <w:b/>
          <w:highlight w:val="darkGray"/>
          <w:lang w:val="en"/>
        </w:rPr>
        <w:t xml:space="preserve"> Instructions </w:t>
      </w:r>
      <w:r w:rsidR="00765C1A" w:rsidRPr="00A10943">
        <w:rPr>
          <w:rFonts w:asciiTheme="majorHAnsi" w:hAnsiTheme="majorHAnsi" w:cstheme="majorHAnsi"/>
          <w:b/>
          <w:highlight w:val="darkGray"/>
          <w:lang w:val="en"/>
        </w:rPr>
        <w:t>-</w:t>
      </w:r>
      <w:r w:rsidR="00A20259" w:rsidRPr="00A10943">
        <w:rPr>
          <w:rFonts w:asciiTheme="majorHAnsi" w:hAnsiTheme="majorHAnsi" w:cstheme="majorHAnsi"/>
          <w:b/>
          <w:highlight w:val="darkGray"/>
          <w:lang w:val="en"/>
        </w:rPr>
        <w:t xml:space="preserve"> 2016-17 </w:t>
      </w:r>
      <w:r w:rsidR="005963C7">
        <w:rPr>
          <w:rFonts w:asciiTheme="majorHAnsi" w:hAnsiTheme="majorHAnsi" w:cstheme="majorHAnsi"/>
          <w:b/>
          <w:highlight w:val="darkGray"/>
          <w:lang w:val="en"/>
        </w:rPr>
        <w:t xml:space="preserve">Reconciliation Rate Adjustment </w:t>
      </w:r>
      <w:r w:rsidR="00A20259" w:rsidRPr="00A10943">
        <w:rPr>
          <w:rFonts w:asciiTheme="majorHAnsi" w:hAnsiTheme="majorHAnsi" w:cstheme="majorHAnsi"/>
          <w:b/>
          <w:highlight w:val="darkGray"/>
          <w:lang w:val="en"/>
        </w:rPr>
        <w:t>&amp; 2017-18 Prospective Rate Adjustment</w:t>
      </w:r>
    </w:p>
    <w:p w14:paraId="292A994C" w14:textId="0BEC6D87" w:rsidR="008817E3" w:rsidRDefault="00C8686F" w:rsidP="00481AD2">
      <w:pPr>
        <w:pStyle w:val="NormalWeb"/>
        <w:spacing w:before="0" w:beforeAutospacing="0" w:after="0" w:afterAutospacing="0"/>
        <w:jc w:val="both"/>
        <w:rPr>
          <w:rFonts w:asciiTheme="majorHAnsi" w:hAnsiTheme="majorHAnsi" w:cstheme="majorHAnsi"/>
          <w:lang w:val="en"/>
        </w:rPr>
      </w:pPr>
      <w:r w:rsidRPr="00CE2342">
        <w:rPr>
          <w:rFonts w:asciiTheme="majorHAnsi" w:hAnsiTheme="majorHAnsi" w:cstheme="majorHAnsi"/>
          <w:bCs/>
          <w:lang w:val="en"/>
        </w:rPr>
        <w:t xml:space="preserve">Download the </w:t>
      </w:r>
      <w:r w:rsidRPr="00CE2342">
        <w:rPr>
          <w:rFonts w:asciiTheme="majorHAnsi" w:hAnsiTheme="majorHAnsi" w:cstheme="majorHAnsi"/>
          <w:lang w:val="en"/>
        </w:rPr>
        <w:t>2017</w:t>
      </w:r>
      <w:r w:rsidR="006B622F">
        <w:rPr>
          <w:rFonts w:asciiTheme="majorHAnsi" w:hAnsiTheme="majorHAnsi" w:cstheme="majorHAnsi"/>
          <w:lang w:val="en"/>
        </w:rPr>
        <w:t>-18</w:t>
      </w:r>
      <w:r w:rsidRPr="00CE2342">
        <w:rPr>
          <w:rFonts w:asciiTheme="majorHAnsi" w:hAnsiTheme="majorHAnsi" w:cstheme="majorHAnsi"/>
          <w:lang w:val="en"/>
        </w:rPr>
        <w:t xml:space="preserve"> Minimum Wage </w:t>
      </w:r>
      <w:r w:rsidR="0000136A">
        <w:rPr>
          <w:rFonts w:asciiTheme="majorHAnsi" w:hAnsiTheme="majorHAnsi" w:cstheme="majorHAnsi"/>
          <w:lang w:val="en"/>
        </w:rPr>
        <w:t>Survey</w:t>
      </w:r>
      <w:r w:rsidRPr="00CE2342">
        <w:rPr>
          <w:rFonts w:asciiTheme="majorHAnsi" w:hAnsiTheme="majorHAnsi" w:cstheme="majorHAnsi"/>
          <w:lang w:val="en"/>
        </w:rPr>
        <w:t xml:space="preserve"> excel document from the </w:t>
      </w:r>
      <w:r w:rsidR="007B7F03">
        <w:rPr>
          <w:rFonts w:asciiTheme="majorHAnsi" w:hAnsiTheme="majorHAnsi" w:cstheme="majorHAnsi"/>
          <w:lang w:val="en"/>
        </w:rPr>
        <w:t>Rate Setting Unit</w:t>
      </w:r>
      <w:r w:rsidRPr="00CE2342">
        <w:rPr>
          <w:rFonts w:asciiTheme="majorHAnsi" w:hAnsiTheme="majorHAnsi" w:cstheme="majorHAnsi"/>
          <w:lang w:val="en"/>
        </w:rPr>
        <w:t xml:space="preserve"> website: </w:t>
      </w:r>
      <w:hyperlink r:id="rId9" w:history="1">
        <w:r w:rsidR="004C3546" w:rsidRPr="00FA1C1C">
          <w:rPr>
            <w:rStyle w:val="Hyperlink"/>
            <w:rFonts w:asciiTheme="majorHAnsi" w:hAnsiTheme="majorHAnsi" w:cstheme="majorHAnsi"/>
            <w:lang w:val="en"/>
          </w:rPr>
          <w:t>http://www.oms.nysed.gov/rsu/Manuals_Forms/</w:t>
        </w:r>
      </w:hyperlink>
    </w:p>
    <w:p w14:paraId="6247BE71" w14:textId="77777777" w:rsidR="00981DE1" w:rsidRDefault="00981DE1" w:rsidP="00481AD2">
      <w:pPr>
        <w:pStyle w:val="NormalWeb"/>
        <w:spacing w:before="0" w:beforeAutospacing="0" w:after="0" w:afterAutospacing="0"/>
        <w:jc w:val="both"/>
        <w:rPr>
          <w:rFonts w:asciiTheme="majorHAnsi" w:hAnsiTheme="majorHAnsi" w:cstheme="majorHAnsi"/>
          <w:lang w:val="en"/>
        </w:rPr>
      </w:pPr>
    </w:p>
    <w:p w14:paraId="7561D9FA" w14:textId="759070C5" w:rsidR="00C8686F" w:rsidRPr="003772E1" w:rsidRDefault="008817E3" w:rsidP="00481AD2">
      <w:pPr>
        <w:pStyle w:val="NormalWeb"/>
        <w:spacing w:before="0" w:beforeAutospacing="0" w:after="0" w:afterAutospacing="0"/>
        <w:jc w:val="both"/>
        <w:rPr>
          <w:rFonts w:asciiTheme="majorHAnsi" w:hAnsiTheme="majorHAnsi" w:cstheme="majorHAnsi"/>
          <w:u w:val="single"/>
          <w:lang w:val="en"/>
        </w:rPr>
      </w:pPr>
      <w:r>
        <w:rPr>
          <w:rFonts w:asciiTheme="majorHAnsi" w:hAnsiTheme="majorHAnsi" w:cstheme="majorHAnsi"/>
          <w:lang w:val="en"/>
        </w:rPr>
        <w:t xml:space="preserve">The </w:t>
      </w:r>
      <w:r w:rsidRPr="008817E3">
        <w:rPr>
          <w:rFonts w:asciiTheme="majorHAnsi" w:hAnsiTheme="majorHAnsi" w:cstheme="majorHAnsi"/>
          <w:caps/>
          <w:lang w:val="en"/>
        </w:rPr>
        <w:t>Funding Request</w:t>
      </w:r>
      <w:r>
        <w:rPr>
          <w:rFonts w:asciiTheme="majorHAnsi" w:hAnsiTheme="majorHAnsi" w:cstheme="majorHAnsi"/>
          <w:caps/>
          <w:lang w:val="en"/>
        </w:rPr>
        <w:t xml:space="preserve"> </w:t>
      </w:r>
      <w:r w:rsidRPr="008817E3">
        <w:rPr>
          <w:rFonts w:asciiTheme="majorHAnsi" w:hAnsiTheme="majorHAnsi" w:cstheme="majorHAnsi"/>
          <w:lang w:val="en"/>
        </w:rPr>
        <w:t>form</w:t>
      </w:r>
      <w:r>
        <w:rPr>
          <w:rFonts w:asciiTheme="majorHAnsi" w:hAnsiTheme="majorHAnsi" w:cstheme="majorHAnsi"/>
          <w:lang w:val="en"/>
        </w:rPr>
        <w:t xml:space="preserve"> is located on the “</w:t>
      </w:r>
      <w:r w:rsidR="009E4077">
        <w:rPr>
          <w:rFonts w:asciiTheme="majorHAnsi" w:hAnsiTheme="majorHAnsi" w:cstheme="majorHAnsi"/>
          <w:i/>
          <w:u w:val="single"/>
          <w:lang w:val="en"/>
        </w:rPr>
        <w:t>Funding Request</w:t>
      </w:r>
      <w:r>
        <w:rPr>
          <w:rFonts w:asciiTheme="majorHAnsi" w:hAnsiTheme="majorHAnsi" w:cstheme="majorHAnsi"/>
          <w:lang w:val="en"/>
        </w:rPr>
        <w:t>” TAB of the 2017</w:t>
      </w:r>
      <w:r w:rsidR="003772E1">
        <w:rPr>
          <w:rFonts w:asciiTheme="majorHAnsi" w:hAnsiTheme="majorHAnsi" w:cstheme="majorHAnsi"/>
          <w:lang w:val="en"/>
        </w:rPr>
        <w:t>-18</w:t>
      </w:r>
      <w:r>
        <w:rPr>
          <w:rFonts w:asciiTheme="majorHAnsi" w:hAnsiTheme="majorHAnsi" w:cstheme="majorHAnsi"/>
          <w:lang w:val="en"/>
        </w:rPr>
        <w:t xml:space="preserve"> Minimum Wage </w:t>
      </w:r>
      <w:r w:rsidR="00B20610">
        <w:rPr>
          <w:rFonts w:asciiTheme="majorHAnsi" w:hAnsiTheme="majorHAnsi" w:cstheme="majorHAnsi"/>
          <w:lang w:val="en"/>
        </w:rPr>
        <w:t>Survey</w:t>
      </w:r>
      <w:r>
        <w:rPr>
          <w:rFonts w:asciiTheme="majorHAnsi" w:hAnsiTheme="majorHAnsi" w:cstheme="majorHAnsi"/>
          <w:lang w:val="en"/>
        </w:rPr>
        <w:t xml:space="preserve">. </w:t>
      </w:r>
      <w:r w:rsidR="003772E1" w:rsidRPr="003772E1">
        <w:rPr>
          <w:rFonts w:asciiTheme="majorHAnsi" w:hAnsiTheme="majorHAnsi" w:cstheme="majorHAnsi"/>
          <w:u w:val="single"/>
          <w:lang w:val="en"/>
        </w:rPr>
        <w:t>Please note: a</w:t>
      </w:r>
      <w:r w:rsidR="00794D92" w:rsidRPr="003772E1">
        <w:rPr>
          <w:rFonts w:asciiTheme="majorHAnsi" w:hAnsiTheme="majorHAnsi" w:cstheme="majorHAnsi"/>
          <w:u w:val="single"/>
          <w:lang w:val="en"/>
        </w:rPr>
        <w:t xml:space="preserve"> separate 2017</w:t>
      </w:r>
      <w:r w:rsidR="003772E1" w:rsidRPr="003772E1">
        <w:rPr>
          <w:rFonts w:asciiTheme="majorHAnsi" w:hAnsiTheme="majorHAnsi" w:cstheme="majorHAnsi"/>
          <w:u w:val="single"/>
          <w:lang w:val="en"/>
        </w:rPr>
        <w:t>-18</w:t>
      </w:r>
      <w:r w:rsidR="00794D92" w:rsidRPr="003772E1">
        <w:rPr>
          <w:rFonts w:asciiTheme="majorHAnsi" w:hAnsiTheme="majorHAnsi" w:cstheme="majorHAnsi"/>
          <w:u w:val="single"/>
          <w:lang w:val="en"/>
        </w:rPr>
        <w:t xml:space="preserve"> Minimum Wage </w:t>
      </w:r>
      <w:r w:rsidR="00B20610">
        <w:rPr>
          <w:rFonts w:asciiTheme="majorHAnsi" w:hAnsiTheme="majorHAnsi" w:cstheme="majorHAnsi"/>
          <w:u w:val="single"/>
          <w:lang w:val="en"/>
        </w:rPr>
        <w:t xml:space="preserve">Survey </w:t>
      </w:r>
      <w:r w:rsidR="00794D92" w:rsidRPr="003772E1">
        <w:rPr>
          <w:rFonts w:asciiTheme="majorHAnsi" w:hAnsiTheme="majorHAnsi" w:cstheme="majorHAnsi"/>
          <w:u w:val="single"/>
          <w:lang w:val="en"/>
        </w:rPr>
        <w:t xml:space="preserve">must be submitted </w:t>
      </w:r>
      <w:r w:rsidR="00F2132F" w:rsidRPr="003772E1">
        <w:rPr>
          <w:rFonts w:asciiTheme="majorHAnsi" w:hAnsiTheme="majorHAnsi" w:cstheme="majorHAnsi"/>
          <w:u w:val="single"/>
          <w:lang w:val="en"/>
        </w:rPr>
        <w:t xml:space="preserve">to the Rate Setting Unit </w:t>
      </w:r>
      <w:r w:rsidR="00794D92" w:rsidRPr="003772E1">
        <w:rPr>
          <w:rFonts w:asciiTheme="majorHAnsi" w:hAnsiTheme="majorHAnsi" w:cstheme="majorHAnsi"/>
          <w:u w:val="single"/>
          <w:lang w:val="en"/>
        </w:rPr>
        <w:t xml:space="preserve">for each program </w:t>
      </w:r>
      <w:r w:rsidR="00AE2BAB" w:rsidRPr="003772E1">
        <w:rPr>
          <w:rFonts w:asciiTheme="majorHAnsi" w:hAnsiTheme="majorHAnsi" w:cstheme="majorHAnsi"/>
          <w:u w:val="single"/>
          <w:lang w:val="en"/>
        </w:rPr>
        <w:t xml:space="preserve">code </w:t>
      </w:r>
      <w:r w:rsidR="00794D92" w:rsidRPr="003772E1">
        <w:rPr>
          <w:rFonts w:asciiTheme="majorHAnsi" w:hAnsiTheme="majorHAnsi" w:cstheme="majorHAnsi"/>
          <w:u w:val="single"/>
          <w:lang w:val="en"/>
        </w:rPr>
        <w:t>for which funding is being requested</w:t>
      </w:r>
      <w:r w:rsidR="00C8686F" w:rsidRPr="003772E1">
        <w:rPr>
          <w:rFonts w:asciiTheme="majorHAnsi" w:hAnsiTheme="majorHAnsi" w:cstheme="majorHAnsi"/>
          <w:u w:val="single"/>
          <w:lang w:val="en"/>
        </w:rPr>
        <w:t xml:space="preserve">.  </w:t>
      </w:r>
    </w:p>
    <w:p w14:paraId="45F43F5C" w14:textId="77777777" w:rsidR="006074F7" w:rsidRPr="00AC5E9B" w:rsidRDefault="006074F7" w:rsidP="00481AD2">
      <w:pPr>
        <w:pStyle w:val="NormalWeb"/>
        <w:spacing w:before="0" w:beforeAutospacing="0" w:after="0" w:afterAutospacing="0"/>
        <w:jc w:val="both"/>
        <w:rPr>
          <w:rFonts w:asciiTheme="majorHAnsi" w:hAnsiTheme="majorHAnsi" w:cstheme="majorHAnsi"/>
          <w:sz w:val="16"/>
          <w:szCs w:val="16"/>
          <w:lang w:val="en"/>
        </w:rPr>
      </w:pPr>
    </w:p>
    <w:p w14:paraId="462F89DB" w14:textId="6C3BBA58" w:rsidR="006074F7" w:rsidRDefault="00897A61" w:rsidP="00481AD2">
      <w:pPr>
        <w:pStyle w:val="NormalWeb"/>
        <w:spacing w:before="0" w:beforeAutospacing="0" w:after="0" w:afterAutospacing="0"/>
        <w:jc w:val="both"/>
        <w:rPr>
          <w:rFonts w:asciiTheme="majorHAnsi" w:hAnsiTheme="majorHAnsi" w:cstheme="majorHAnsi"/>
          <w:lang w:val="en"/>
        </w:rPr>
      </w:pPr>
      <w:r w:rsidRPr="00CE2342">
        <w:rPr>
          <w:rFonts w:asciiTheme="majorHAnsi" w:hAnsiTheme="majorHAnsi" w:cstheme="majorHAnsi"/>
          <w:lang w:val="en"/>
        </w:rPr>
        <w:t>The 2017</w:t>
      </w:r>
      <w:r w:rsidR="003772E1">
        <w:rPr>
          <w:rFonts w:asciiTheme="majorHAnsi" w:hAnsiTheme="majorHAnsi" w:cstheme="majorHAnsi"/>
          <w:lang w:val="en"/>
        </w:rPr>
        <w:t>-18</w:t>
      </w:r>
      <w:r w:rsidRPr="00CE2342">
        <w:rPr>
          <w:rFonts w:asciiTheme="majorHAnsi" w:hAnsiTheme="majorHAnsi" w:cstheme="majorHAnsi"/>
          <w:lang w:val="en"/>
        </w:rPr>
        <w:t xml:space="preserve"> Minimum Wage </w:t>
      </w:r>
      <w:r w:rsidR="00B20610">
        <w:rPr>
          <w:rFonts w:asciiTheme="majorHAnsi" w:hAnsiTheme="majorHAnsi" w:cstheme="majorHAnsi"/>
          <w:lang w:val="en"/>
        </w:rPr>
        <w:t xml:space="preserve">Survey </w:t>
      </w:r>
      <w:r w:rsidR="006074F7" w:rsidRPr="00CE2342">
        <w:rPr>
          <w:rFonts w:asciiTheme="majorHAnsi" w:hAnsiTheme="majorHAnsi" w:cstheme="majorHAnsi"/>
          <w:lang w:val="en"/>
        </w:rPr>
        <w:t xml:space="preserve">will use </w:t>
      </w:r>
      <w:r w:rsidR="006074F7" w:rsidRPr="00CE2342">
        <w:rPr>
          <w:rFonts w:asciiTheme="majorHAnsi" w:hAnsiTheme="majorHAnsi" w:cstheme="majorHAnsi"/>
          <w:b/>
          <w:lang w:val="en"/>
        </w:rPr>
        <w:t xml:space="preserve">2015-16 school year salary </w:t>
      </w:r>
      <w:r w:rsidR="00A753AC">
        <w:rPr>
          <w:rFonts w:asciiTheme="majorHAnsi" w:hAnsiTheme="majorHAnsi" w:cstheme="majorHAnsi"/>
          <w:b/>
          <w:lang w:val="en"/>
        </w:rPr>
        <w:t xml:space="preserve">and fringe benefits </w:t>
      </w:r>
      <w:r w:rsidR="006074F7" w:rsidRPr="00CE2342">
        <w:rPr>
          <w:rFonts w:asciiTheme="majorHAnsi" w:hAnsiTheme="majorHAnsi" w:cstheme="majorHAnsi"/>
          <w:b/>
          <w:lang w:val="en"/>
        </w:rPr>
        <w:t>data</w:t>
      </w:r>
      <w:r w:rsidR="006074F7" w:rsidRPr="00CE2342">
        <w:rPr>
          <w:rFonts w:asciiTheme="majorHAnsi" w:hAnsiTheme="majorHAnsi" w:cstheme="majorHAnsi"/>
          <w:lang w:val="en"/>
        </w:rPr>
        <w:t xml:space="preserve"> as the basis for the maximum </w:t>
      </w:r>
      <w:r w:rsidR="00B4145B">
        <w:rPr>
          <w:rFonts w:asciiTheme="majorHAnsi" w:hAnsiTheme="majorHAnsi" w:cstheme="majorHAnsi"/>
          <w:lang w:val="en"/>
        </w:rPr>
        <w:t>projected</w:t>
      </w:r>
      <w:r w:rsidR="006074F7" w:rsidRPr="00CE2342">
        <w:rPr>
          <w:rFonts w:asciiTheme="majorHAnsi" w:hAnsiTheme="majorHAnsi" w:cstheme="majorHAnsi"/>
          <w:lang w:val="en"/>
        </w:rPr>
        <w:t xml:space="preserve"> amount.  Calendar year</w:t>
      </w:r>
      <w:r w:rsidR="00AD0109">
        <w:rPr>
          <w:rFonts w:asciiTheme="majorHAnsi" w:hAnsiTheme="majorHAnsi" w:cstheme="majorHAnsi"/>
          <w:lang w:val="en"/>
        </w:rPr>
        <w:t>-end</w:t>
      </w:r>
      <w:r w:rsidR="006074F7" w:rsidRPr="00CE2342">
        <w:rPr>
          <w:rFonts w:asciiTheme="majorHAnsi" w:hAnsiTheme="majorHAnsi" w:cstheme="majorHAnsi"/>
          <w:lang w:val="en"/>
        </w:rPr>
        <w:t xml:space="preserve"> filers </w:t>
      </w:r>
      <w:r w:rsidR="00832066">
        <w:rPr>
          <w:rFonts w:asciiTheme="majorHAnsi" w:hAnsiTheme="majorHAnsi" w:cstheme="majorHAnsi"/>
          <w:lang w:val="en"/>
        </w:rPr>
        <w:t>must</w:t>
      </w:r>
      <w:r w:rsidR="00A14DEC" w:rsidRPr="00CE2342">
        <w:rPr>
          <w:rFonts w:asciiTheme="majorHAnsi" w:hAnsiTheme="majorHAnsi" w:cstheme="majorHAnsi"/>
          <w:lang w:val="en"/>
        </w:rPr>
        <w:t xml:space="preserve"> </w:t>
      </w:r>
      <w:r w:rsidR="006074F7" w:rsidRPr="00CE2342">
        <w:rPr>
          <w:rFonts w:asciiTheme="majorHAnsi" w:hAnsiTheme="majorHAnsi" w:cstheme="majorHAnsi"/>
          <w:lang w:val="en"/>
        </w:rPr>
        <w:t xml:space="preserve">combine the </w:t>
      </w:r>
      <w:r w:rsidR="00A14DEC">
        <w:rPr>
          <w:rFonts w:asciiTheme="majorHAnsi" w:hAnsiTheme="majorHAnsi" w:cstheme="majorHAnsi"/>
          <w:lang w:val="en"/>
        </w:rPr>
        <w:t xml:space="preserve">relevant </w:t>
      </w:r>
      <w:r w:rsidR="006074F7" w:rsidRPr="00CE2342">
        <w:rPr>
          <w:rFonts w:asciiTheme="majorHAnsi" w:hAnsiTheme="majorHAnsi" w:cstheme="majorHAnsi"/>
          <w:lang w:val="en"/>
        </w:rPr>
        <w:t xml:space="preserve">data </w:t>
      </w:r>
      <w:r w:rsidR="001B4FBC" w:rsidRPr="00CE2342">
        <w:rPr>
          <w:rFonts w:asciiTheme="majorHAnsi" w:hAnsiTheme="majorHAnsi" w:cstheme="majorHAnsi"/>
          <w:lang w:val="en"/>
        </w:rPr>
        <w:t xml:space="preserve">from the 2015 </w:t>
      </w:r>
      <w:r w:rsidR="00765C1A">
        <w:rPr>
          <w:rFonts w:asciiTheme="majorHAnsi" w:hAnsiTheme="majorHAnsi" w:cstheme="majorHAnsi"/>
          <w:lang w:val="en"/>
        </w:rPr>
        <w:t>(</w:t>
      </w:r>
      <w:r w:rsidR="001B4FBC" w:rsidRPr="00CE2342">
        <w:rPr>
          <w:rFonts w:asciiTheme="majorHAnsi" w:hAnsiTheme="majorHAnsi" w:cstheme="majorHAnsi"/>
          <w:lang w:val="en"/>
        </w:rPr>
        <w:t>FF</w:t>
      </w:r>
      <w:r w:rsidR="00765C1A">
        <w:rPr>
          <w:rFonts w:asciiTheme="majorHAnsi" w:hAnsiTheme="majorHAnsi" w:cstheme="majorHAnsi"/>
          <w:lang w:val="en"/>
        </w:rPr>
        <w:t>)</w:t>
      </w:r>
      <w:r w:rsidR="001B4FBC" w:rsidRPr="00CE2342">
        <w:rPr>
          <w:rFonts w:asciiTheme="majorHAnsi" w:hAnsiTheme="majorHAnsi" w:cstheme="majorHAnsi"/>
          <w:lang w:val="en"/>
        </w:rPr>
        <w:t xml:space="preserve"> reporting period and the 2016 </w:t>
      </w:r>
      <w:r w:rsidR="00765C1A">
        <w:rPr>
          <w:rFonts w:asciiTheme="majorHAnsi" w:hAnsiTheme="majorHAnsi" w:cstheme="majorHAnsi"/>
          <w:lang w:val="en"/>
        </w:rPr>
        <w:t>(</w:t>
      </w:r>
      <w:r w:rsidR="0058494C">
        <w:rPr>
          <w:rFonts w:asciiTheme="majorHAnsi" w:hAnsiTheme="majorHAnsi" w:cstheme="majorHAnsi"/>
          <w:lang w:val="en"/>
        </w:rPr>
        <w:t>S</w:t>
      </w:r>
      <w:r w:rsidR="0058494C" w:rsidRPr="00CE2342">
        <w:rPr>
          <w:rFonts w:asciiTheme="majorHAnsi" w:hAnsiTheme="majorHAnsi" w:cstheme="majorHAnsi"/>
          <w:lang w:val="en"/>
        </w:rPr>
        <w:t>S</w:t>
      </w:r>
      <w:r w:rsidR="00765C1A">
        <w:rPr>
          <w:rFonts w:asciiTheme="majorHAnsi" w:hAnsiTheme="majorHAnsi" w:cstheme="majorHAnsi"/>
          <w:lang w:val="en"/>
        </w:rPr>
        <w:t>)</w:t>
      </w:r>
      <w:r w:rsidR="0058494C" w:rsidRPr="00CE2342">
        <w:rPr>
          <w:rFonts w:asciiTheme="majorHAnsi" w:hAnsiTheme="majorHAnsi" w:cstheme="majorHAnsi"/>
          <w:lang w:val="en"/>
        </w:rPr>
        <w:t xml:space="preserve"> </w:t>
      </w:r>
      <w:r w:rsidR="001B4FBC" w:rsidRPr="00CE2342">
        <w:rPr>
          <w:rFonts w:asciiTheme="majorHAnsi" w:hAnsiTheme="majorHAnsi" w:cstheme="majorHAnsi"/>
          <w:lang w:val="en"/>
        </w:rPr>
        <w:t>reporting period</w:t>
      </w:r>
      <w:r w:rsidR="00A753AC">
        <w:rPr>
          <w:rFonts w:asciiTheme="majorHAnsi" w:hAnsiTheme="majorHAnsi" w:cstheme="majorHAnsi"/>
          <w:lang w:val="en"/>
        </w:rPr>
        <w:t xml:space="preserve"> to create the </w:t>
      </w:r>
      <w:r w:rsidR="00AD0109">
        <w:rPr>
          <w:rFonts w:asciiTheme="majorHAnsi" w:hAnsiTheme="majorHAnsi" w:cstheme="majorHAnsi"/>
          <w:lang w:val="en"/>
        </w:rPr>
        <w:t>requested</w:t>
      </w:r>
      <w:r w:rsidR="00A753AC">
        <w:rPr>
          <w:rFonts w:asciiTheme="majorHAnsi" w:hAnsiTheme="majorHAnsi" w:cstheme="majorHAnsi"/>
          <w:lang w:val="en"/>
        </w:rPr>
        <w:t xml:space="preserve"> 2015-16 school year salary and fringe benefits data</w:t>
      </w:r>
      <w:r w:rsidR="001B4FBC" w:rsidRPr="00CE2342">
        <w:rPr>
          <w:rFonts w:asciiTheme="majorHAnsi" w:hAnsiTheme="majorHAnsi" w:cstheme="majorHAnsi"/>
          <w:lang w:val="en"/>
        </w:rPr>
        <w:t xml:space="preserve">.  </w:t>
      </w:r>
    </w:p>
    <w:p w14:paraId="28C883CE" w14:textId="77777777" w:rsidR="00F2132F" w:rsidRPr="00AC5E9B" w:rsidRDefault="00F2132F" w:rsidP="00481AD2">
      <w:pPr>
        <w:pStyle w:val="NormalWeb"/>
        <w:spacing w:before="0" w:beforeAutospacing="0" w:after="0" w:afterAutospacing="0"/>
        <w:jc w:val="both"/>
        <w:rPr>
          <w:rFonts w:asciiTheme="majorHAnsi" w:hAnsiTheme="majorHAnsi" w:cstheme="majorHAnsi"/>
          <w:sz w:val="16"/>
          <w:szCs w:val="16"/>
          <w:lang w:val="en"/>
        </w:rPr>
      </w:pPr>
    </w:p>
    <w:p w14:paraId="2F75493C" w14:textId="2CBC246F" w:rsidR="00F2132F" w:rsidRPr="00CE2342" w:rsidRDefault="00F2132F" w:rsidP="00481AD2">
      <w:pPr>
        <w:pStyle w:val="NormalWeb"/>
        <w:spacing w:before="0" w:beforeAutospacing="0" w:after="0" w:afterAutospacing="0"/>
        <w:jc w:val="both"/>
        <w:rPr>
          <w:rFonts w:asciiTheme="majorHAnsi" w:hAnsiTheme="majorHAnsi" w:cstheme="majorHAnsi"/>
          <w:lang w:val="en"/>
        </w:rPr>
      </w:pPr>
      <w:r>
        <w:rPr>
          <w:rFonts w:asciiTheme="majorHAnsi" w:hAnsiTheme="majorHAnsi" w:cstheme="majorHAnsi"/>
          <w:lang w:val="en"/>
        </w:rPr>
        <w:t xml:space="preserve">Steps to complete the </w:t>
      </w:r>
      <w:r w:rsidR="008817E3">
        <w:rPr>
          <w:rFonts w:asciiTheme="majorHAnsi" w:hAnsiTheme="majorHAnsi" w:cstheme="majorHAnsi"/>
          <w:lang w:val="en"/>
        </w:rPr>
        <w:t>2017</w:t>
      </w:r>
      <w:r w:rsidR="003772E1">
        <w:rPr>
          <w:rFonts w:asciiTheme="majorHAnsi" w:hAnsiTheme="majorHAnsi" w:cstheme="majorHAnsi"/>
          <w:lang w:val="en"/>
        </w:rPr>
        <w:t>-18</w:t>
      </w:r>
      <w:r w:rsidR="008817E3">
        <w:rPr>
          <w:rFonts w:asciiTheme="majorHAnsi" w:hAnsiTheme="majorHAnsi" w:cstheme="majorHAnsi"/>
          <w:lang w:val="en"/>
        </w:rPr>
        <w:t xml:space="preserve"> Minimum Wage </w:t>
      </w:r>
      <w:r w:rsidR="00B20610">
        <w:rPr>
          <w:rFonts w:asciiTheme="majorHAnsi" w:hAnsiTheme="majorHAnsi" w:cstheme="majorHAnsi"/>
          <w:lang w:val="en"/>
        </w:rPr>
        <w:t>Survey</w:t>
      </w:r>
      <w:r w:rsidR="008817E3">
        <w:rPr>
          <w:rFonts w:asciiTheme="majorHAnsi" w:hAnsiTheme="majorHAnsi" w:cstheme="majorHAnsi"/>
          <w:lang w:val="en"/>
        </w:rPr>
        <w:t xml:space="preserve"> - </w:t>
      </w:r>
      <w:r w:rsidR="008817E3" w:rsidRPr="008817E3">
        <w:rPr>
          <w:rFonts w:asciiTheme="majorHAnsi" w:hAnsiTheme="majorHAnsi" w:cstheme="majorHAnsi"/>
          <w:caps/>
          <w:lang w:val="en"/>
        </w:rPr>
        <w:t>Funding Request</w:t>
      </w:r>
      <w:r w:rsidR="008817E3">
        <w:rPr>
          <w:rFonts w:asciiTheme="majorHAnsi" w:hAnsiTheme="majorHAnsi" w:cstheme="majorHAnsi"/>
          <w:caps/>
          <w:lang w:val="en"/>
        </w:rPr>
        <w:t xml:space="preserve"> </w:t>
      </w:r>
      <w:r w:rsidR="008817E3" w:rsidRPr="008817E3">
        <w:rPr>
          <w:rFonts w:asciiTheme="majorHAnsi" w:hAnsiTheme="majorHAnsi" w:cstheme="majorHAnsi"/>
          <w:lang w:val="en"/>
        </w:rPr>
        <w:t xml:space="preserve">form </w:t>
      </w:r>
      <w:r w:rsidR="007B7F03">
        <w:rPr>
          <w:rFonts w:asciiTheme="majorHAnsi" w:hAnsiTheme="majorHAnsi" w:cstheme="majorHAnsi"/>
          <w:lang w:val="en"/>
        </w:rPr>
        <w:t xml:space="preserve">for a </w:t>
      </w:r>
      <w:r w:rsidR="008817E3">
        <w:rPr>
          <w:rFonts w:asciiTheme="majorHAnsi" w:hAnsiTheme="majorHAnsi" w:cstheme="majorHAnsi"/>
          <w:lang w:val="en"/>
        </w:rPr>
        <w:t>2016-17</w:t>
      </w:r>
      <w:r w:rsidR="005963C7">
        <w:rPr>
          <w:rFonts w:asciiTheme="majorHAnsi" w:hAnsiTheme="majorHAnsi" w:cstheme="majorHAnsi"/>
          <w:lang w:val="en"/>
        </w:rPr>
        <w:t xml:space="preserve"> reconciliation rate</w:t>
      </w:r>
      <w:r w:rsidR="008817E3">
        <w:rPr>
          <w:rFonts w:asciiTheme="majorHAnsi" w:hAnsiTheme="majorHAnsi" w:cstheme="majorHAnsi"/>
          <w:lang w:val="en"/>
        </w:rPr>
        <w:t xml:space="preserve"> and/or 2017-18 p</w:t>
      </w:r>
      <w:r w:rsidR="007B7F03">
        <w:rPr>
          <w:rFonts w:asciiTheme="majorHAnsi" w:hAnsiTheme="majorHAnsi" w:cstheme="majorHAnsi"/>
          <w:lang w:val="en"/>
        </w:rPr>
        <w:t xml:space="preserve">rospective </w:t>
      </w:r>
      <w:r w:rsidR="008817E3">
        <w:rPr>
          <w:rFonts w:asciiTheme="majorHAnsi" w:hAnsiTheme="majorHAnsi" w:cstheme="majorHAnsi"/>
          <w:lang w:val="en"/>
        </w:rPr>
        <w:t>r</w:t>
      </w:r>
      <w:r w:rsidR="007B7F03">
        <w:rPr>
          <w:rFonts w:asciiTheme="majorHAnsi" w:hAnsiTheme="majorHAnsi" w:cstheme="majorHAnsi"/>
          <w:lang w:val="en"/>
        </w:rPr>
        <w:t xml:space="preserve">ate </w:t>
      </w:r>
      <w:r w:rsidR="008817E3">
        <w:rPr>
          <w:rFonts w:asciiTheme="majorHAnsi" w:hAnsiTheme="majorHAnsi" w:cstheme="majorHAnsi"/>
          <w:lang w:val="en"/>
        </w:rPr>
        <w:t>a</w:t>
      </w:r>
      <w:r w:rsidR="007B7F03">
        <w:rPr>
          <w:rFonts w:asciiTheme="majorHAnsi" w:hAnsiTheme="majorHAnsi" w:cstheme="majorHAnsi"/>
          <w:lang w:val="en"/>
        </w:rPr>
        <w:t>djustment</w:t>
      </w:r>
      <w:r>
        <w:rPr>
          <w:rFonts w:asciiTheme="majorHAnsi" w:hAnsiTheme="majorHAnsi" w:cstheme="majorHAnsi"/>
          <w:lang w:val="en"/>
        </w:rPr>
        <w:t>:</w:t>
      </w:r>
    </w:p>
    <w:p w14:paraId="41873CA4" w14:textId="77777777" w:rsidR="00481AD2" w:rsidRPr="00AC5E9B" w:rsidRDefault="00481AD2" w:rsidP="00481AD2">
      <w:pPr>
        <w:pStyle w:val="NormalWeb"/>
        <w:spacing w:before="0" w:beforeAutospacing="0" w:after="0" w:afterAutospacing="0"/>
        <w:jc w:val="both"/>
        <w:rPr>
          <w:rFonts w:asciiTheme="majorHAnsi" w:hAnsiTheme="majorHAnsi" w:cstheme="majorHAnsi"/>
          <w:b/>
          <w:sz w:val="16"/>
          <w:szCs w:val="16"/>
          <w:lang w:val="en"/>
        </w:rPr>
      </w:pPr>
    </w:p>
    <w:p w14:paraId="7C2E421B" w14:textId="6737A012" w:rsidR="00C8686F" w:rsidRPr="001714A3" w:rsidRDefault="007E6A63" w:rsidP="001714A3">
      <w:pPr>
        <w:pStyle w:val="NormalWeb"/>
        <w:numPr>
          <w:ilvl w:val="0"/>
          <w:numId w:val="2"/>
        </w:numPr>
        <w:spacing w:before="0" w:beforeAutospacing="0" w:after="0" w:afterAutospacing="0"/>
        <w:jc w:val="both"/>
        <w:rPr>
          <w:rFonts w:asciiTheme="majorHAnsi" w:hAnsiTheme="majorHAnsi" w:cstheme="majorHAnsi"/>
          <w:bCs/>
          <w:lang w:val="en"/>
        </w:rPr>
      </w:pPr>
      <w:r w:rsidRPr="00CE2342">
        <w:rPr>
          <w:rFonts w:asciiTheme="majorHAnsi" w:hAnsiTheme="majorHAnsi" w:cstheme="majorHAnsi"/>
          <w:u w:val="single"/>
          <w:lang w:val="en"/>
        </w:rPr>
        <w:t>Identify the School Program</w:t>
      </w:r>
      <w:r w:rsidR="00DD0004">
        <w:rPr>
          <w:rFonts w:asciiTheme="majorHAnsi" w:hAnsiTheme="majorHAnsi" w:cstheme="majorHAnsi"/>
          <w:i/>
          <w:u w:val="single"/>
          <w:lang w:val="en"/>
        </w:rPr>
        <w:t xml:space="preserve"> (Section 1 of </w:t>
      </w:r>
      <w:r w:rsidR="00B20610">
        <w:rPr>
          <w:rFonts w:asciiTheme="majorHAnsi" w:hAnsiTheme="majorHAnsi" w:cstheme="majorHAnsi"/>
          <w:i/>
          <w:u w:val="single"/>
          <w:lang w:val="en"/>
        </w:rPr>
        <w:t>Funding Request</w:t>
      </w:r>
      <w:r w:rsidR="00DD0004">
        <w:rPr>
          <w:rFonts w:asciiTheme="majorHAnsi" w:hAnsiTheme="majorHAnsi" w:cstheme="majorHAnsi"/>
          <w:i/>
          <w:u w:val="single"/>
          <w:lang w:val="en"/>
        </w:rPr>
        <w:t xml:space="preserve"> Tab)</w:t>
      </w:r>
      <w:r w:rsidRPr="00CE2342">
        <w:rPr>
          <w:rFonts w:asciiTheme="majorHAnsi" w:hAnsiTheme="majorHAnsi" w:cstheme="majorHAnsi"/>
          <w:u w:val="single"/>
          <w:lang w:val="en"/>
        </w:rPr>
        <w:t>:</w:t>
      </w:r>
      <w:r w:rsidRPr="00CE2342">
        <w:rPr>
          <w:rFonts w:asciiTheme="majorHAnsi" w:hAnsiTheme="majorHAnsi" w:cstheme="majorHAnsi"/>
          <w:lang w:val="en"/>
        </w:rPr>
        <w:t xml:space="preserve">  </w:t>
      </w:r>
      <w:r w:rsidR="00B20610">
        <w:rPr>
          <w:rFonts w:asciiTheme="majorHAnsi" w:hAnsiTheme="majorHAnsi" w:cstheme="majorHAnsi"/>
          <w:lang w:val="en"/>
        </w:rPr>
        <w:t>S</w:t>
      </w:r>
      <w:r w:rsidR="00C8686F" w:rsidRPr="00CE2342">
        <w:rPr>
          <w:rFonts w:asciiTheme="majorHAnsi" w:hAnsiTheme="majorHAnsi" w:cstheme="majorHAnsi"/>
          <w:lang w:val="en"/>
        </w:rPr>
        <w:t xml:space="preserve">elect </w:t>
      </w:r>
      <w:r w:rsidR="008449CB" w:rsidRPr="00CE2342">
        <w:rPr>
          <w:rFonts w:asciiTheme="majorHAnsi" w:hAnsiTheme="majorHAnsi" w:cstheme="majorHAnsi"/>
          <w:lang w:val="en"/>
        </w:rPr>
        <w:t xml:space="preserve">your </w:t>
      </w:r>
      <w:r w:rsidR="00C8686F" w:rsidRPr="00CE2342">
        <w:rPr>
          <w:rFonts w:asciiTheme="majorHAnsi" w:hAnsiTheme="majorHAnsi" w:cstheme="majorHAnsi"/>
          <w:lang w:val="en"/>
        </w:rPr>
        <w:t xml:space="preserve">School &amp; Program </w:t>
      </w:r>
      <w:r w:rsidR="008449CB" w:rsidRPr="00CE2342">
        <w:rPr>
          <w:rFonts w:asciiTheme="majorHAnsi" w:hAnsiTheme="majorHAnsi" w:cstheme="majorHAnsi"/>
          <w:lang w:val="en"/>
        </w:rPr>
        <w:t xml:space="preserve">from the drop-down menu - </w:t>
      </w:r>
      <w:r w:rsidR="00C8686F" w:rsidRPr="00CE2342">
        <w:rPr>
          <w:rFonts w:asciiTheme="majorHAnsi" w:hAnsiTheme="majorHAnsi" w:cstheme="majorHAnsi"/>
          <w:lang w:val="en"/>
        </w:rPr>
        <w:t xml:space="preserve">School code should automatically update.   </w:t>
      </w:r>
      <w:r w:rsidR="008449CB" w:rsidRPr="00CE2342">
        <w:rPr>
          <w:rFonts w:asciiTheme="majorHAnsi" w:hAnsiTheme="majorHAnsi" w:cstheme="majorHAnsi"/>
          <w:lang w:val="en"/>
        </w:rPr>
        <w:t>If</w:t>
      </w:r>
      <w:r w:rsidR="00A14DEC">
        <w:rPr>
          <w:rFonts w:asciiTheme="majorHAnsi" w:hAnsiTheme="majorHAnsi" w:cstheme="majorHAnsi"/>
          <w:lang w:val="en"/>
        </w:rPr>
        <w:t xml:space="preserve"> your school or program are not included in the</w:t>
      </w:r>
      <w:r w:rsidR="008449CB" w:rsidRPr="00CE2342">
        <w:rPr>
          <w:rFonts w:asciiTheme="majorHAnsi" w:hAnsiTheme="majorHAnsi" w:cstheme="majorHAnsi"/>
          <w:lang w:val="en"/>
        </w:rPr>
        <w:t xml:space="preserve"> School &amp; </w:t>
      </w:r>
      <w:r w:rsidR="008449CB" w:rsidRPr="001714A3">
        <w:rPr>
          <w:rFonts w:asciiTheme="majorHAnsi" w:hAnsiTheme="majorHAnsi" w:cstheme="majorHAnsi"/>
          <w:lang w:val="en"/>
        </w:rPr>
        <w:t xml:space="preserve">Program drop-down menu, you may manually enter the information.  </w:t>
      </w:r>
    </w:p>
    <w:p w14:paraId="15AB008B" w14:textId="77777777" w:rsidR="00481AD2" w:rsidRPr="00AC5E9B" w:rsidRDefault="00481AD2" w:rsidP="00481AD2">
      <w:pPr>
        <w:pStyle w:val="NormalWeb"/>
        <w:spacing w:before="0" w:beforeAutospacing="0" w:after="0" w:afterAutospacing="0"/>
        <w:ind w:left="720"/>
        <w:jc w:val="both"/>
        <w:rPr>
          <w:rFonts w:asciiTheme="majorHAnsi" w:hAnsiTheme="majorHAnsi" w:cstheme="majorHAnsi"/>
          <w:bCs/>
          <w:sz w:val="16"/>
          <w:szCs w:val="16"/>
          <w:lang w:val="en"/>
        </w:rPr>
      </w:pPr>
    </w:p>
    <w:p w14:paraId="5C409C5A" w14:textId="431CFE30" w:rsidR="00611C21" w:rsidRPr="00611C21" w:rsidRDefault="007E6A63" w:rsidP="00481AD2">
      <w:pPr>
        <w:pStyle w:val="NormalWeb"/>
        <w:numPr>
          <w:ilvl w:val="0"/>
          <w:numId w:val="2"/>
        </w:numPr>
        <w:spacing w:before="0" w:beforeAutospacing="0" w:after="0" w:afterAutospacing="0"/>
        <w:jc w:val="both"/>
        <w:rPr>
          <w:rFonts w:asciiTheme="majorHAnsi" w:hAnsiTheme="majorHAnsi" w:cstheme="majorHAnsi"/>
          <w:bCs/>
          <w:lang w:val="en"/>
        </w:rPr>
      </w:pPr>
      <w:r w:rsidRPr="00CE2342">
        <w:rPr>
          <w:rFonts w:asciiTheme="majorHAnsi" w:hAnsiTheme="majorHAnsi" w:cstheme="majorHAnsi"/>
          <w:u w:val="single"/>
          <w:lang w:val="en"/>
        </w:rPr>
        <w:t xml:space="preserve">Input Salary and </w:t>
      </w:r>
      <w:r w:rsidR="00667399" w:rsidRPr="00CE2342">
        <w:rPr>
          <w:rFonts w:asciiTheme="majorHAnsi" w:hAnsiTheme="majorHAnsi" w:cstheme="majorHAnsi"/>
          <w:u w:val="single"/>
          <w:lang w:val="en"/>
        </w:rPr>
        <w:t xml:space="preserve">Mandated </w:t>
      </w:r>
      <w:r w:rsidRPr="00CE2342">
        <w:rPr>
          <w:rFonts w:asciiTheme="majorHAnsi" w:hAnsiTheme="majorHAnsi" w:cstheme="majorHAnsi"/>
          <w:u w:val="single"/>
          <w:lang w:val="en"/>
        </w:rPr>
        <w:t>Fringe</w:t>
      </w:r>
      <w:r w:rsidR="00A14DEC">
        <w:rPr>
          <w:rFonts w:asciiTheme="majorHAnsi" w:hAnsiTheme="majorHAnsi" w:cstheme="majorHAnsi"/>
          <w:u w:val="single"/>
          <w:lang w:val="en"/>
        </w:rPr>
        <w:t xml:space="preserve"> Benefits</w:t>
      </w:r>
      <w:r w:rsidRPr="00CE2342">
        <w:rPr>
          <w:rFonts w:asciiTheme="majorHAnsi" w:hAnsiTheme="majorHAnsi" w:cstheme="majorHAnsi"/>
          <w:u w:val="single"/>
          <w:lang w:val="en"/>
        </w:rPr>
        <w:t xml:space="preserve"> Data</w:t>
      </w:r>
      <w:r w:rsidR="00DD0004">
        <w:rPr>
          <w:rFonts w:asciiTheme="majorHAnsi" w:hAnsiTheme="majorHAnsi" w:cstheme="majorHAnsi"/>
          <w:i/>
          <w:u w:val="single"/>
          <w:lang w:val="en"/>
        </w:rPr>
        <w:t xml:space="preserve"> (Section 2 of </w:t>
      </w:r>
      <w:r w:rsidR="00B20610">
        <w:rPr>
          <w:rFonts w:asciiTheme="majorHAnsi" w:hAnsiTheme="majorHAnsi" w:cstheme="majorHAnsi"/>
          <w:i/>
          <w:u w:val="single"/>
          <w:lang w:val="en"/>
        </w:rPr>
        <w:t xml:space="preserve">Funding Request </w:t>
      </w:r>
      <w:r w:rsidR="00DD0004">
        <w:rPr>
          <w:rFonts w:asciiTheme="majorHAnsi" w:hAnsiTheme="majorHAnsi" w:cstheme="majorHAnsi"/>
          <w:i/>
          <w:u w:val="single"/>
          <w:lang w:val="en"/>
        </w:rPr>
        <w:t>Tab)</w:t>
      </w:r>
      <w:r w:rsidRPr="00CE2342">
        <w:rPr>
          <w:rFonts w:asciiTheme="majorHAnsi" w:hAnsiTheme="majorHAnsi" w:cstheme="majorHAnsi"/>
          <w:u w:val="single"/>
          <w:lang w:val="en"/>
        </w:rPr>
        <w:t>:</w:t>
      </w:r>
      <w:r w:rsidRPr="00CE2342">
        <w:rPr>
          <w:rFonts w:asciiTheme="majorHAnsi" w:hAnsiTheme="majorHAnsi" w:cstheme="majorHAnsi"/>
          <w:lang w:val="en"/>
        </w:rPr>
        <w:t xml:space="preserve"> </w:t>
      </w:r>
      <w:r w:rsidR="00611C21">
        <w:rPr>
          <w:rFonts w:asciiTheme="majorHAnsi" w:hAnsiTheme="majorHAnsi" w:cstheme="majorHAnsi"/>
          <w:lang w:val="en"/>
        </w:rPr>
        <w:t xml:space="preserve"> Input </w:t>
      </w:r>
      <w:r w:rsidR="0067342C">
        <w:rPr>
          <w:rFonts w:asciiTheme="majorHAnsi" w:hAnsiTheme="majorHAnsi" w:cstheme="majorHAnsi"/>
          <w:lang w:val="en"/>
        </w:rPr>
        <w:t xml:space="preserve">data related to the </w:t>
      </w:r>
      <w:r w:rsidR="00611C21">
        <w:rPr>
          <w:rFonts w:asciiTheme="majorHAnsi" w:hAnsiTheme="majorHAnsi" w:cstheme="majorHAnsi"/>
          <w:lang w:val="en"/>
        </w:rPr>
        <w:t>position(s) for which you are seeking additional minimum wage funding.  If only one employee is impacted, you should only report the information pertaining to that single employee.</w:t>
      </w:r>
      <w:r w:rsidR="00611C21">
        <w:rPr>
          <w:rFonts w:asciiTheme="majorHAnsi" w:hAnsiTheme="majorHAnsi" w:cstheme="majorHAnsi"/>
          <w:bCs/>
          <w:lang w:val="en"/>
        </w:rPr>
        <w:t xml:space="preserve">  Data pertaining to positions or employees not impacted by the increase in minimum wage does not need to be reported. </w:t>
      </w:r>
    </w:p>
    <w:p w14:paraId="35BB09F4" w14:textId="77777777" w:rsidR="00611C21" w:rsidRPr="004C3546" w:rsidRDefault="00611C21" w:rsidP="00611C21">
      <w:pPr>
        <w:pStyle w:val="ListParagraph"/>
        <w:rPr>
          <w:rFonts w:asciiTheme="majorHAnsi" w:hAnsiTheme="majorHAnsi" w:cstheme="majorHAnsi"/>
          <w:sz w:val="16"/>
          <w:szCs w:val="16"/>
          <w:lang w:val="en"/>
        </w:rPr>
      </w:pPr>
    </w:p>
    <w:p w14:paraId="6379A6A3" w14:textId="2508785D" w:rsidR="00667399" w:rsidRPr="00573755" w:rsidRDefault="007E6A63" w:rsidP="00611C21">
      <w:pPr>
        <w:pStyle w:val="NormalWeb"/>
        <w:spacing w:before="0" w:beforeAutospacing="0" w:after="0" w:afterAutospacing="0"/>
        <w:ind w:left="360"/>
        <w:jc w:val="both"/>
        <w:rPr>
          <w:rFonts w:asciiTheme="majorHAnsi" w:hAnsiTheme="majorHAnsi" w:cstheme="majorHAnsi"/>
          <w:bCs/>
          <w:lang w:val="en"/>
        </w:rPr>
      </w:pPr>
      <w:r w:rsidRPr="00CE2342">
        <w:rPr>
          <w:rFonts w:asciiTheme="majorHAnsi" w:hAnsiTheme="majorHAnsi" w:cstheme="majorHAnsi"/>
          <w:lang w:val="en"/>
        </w:rPr>
        <w:t xml:space="preserve">The minimum wage is based on where an employee performs work. </w:t>
      </w:r>
      <w:r w:rsidR="00AD0109">
        <w:rPr>
          <w:rFonts w:asciiTheme="majorHAnsi" w:hAnsiTheme="majorHAnsi" w:cstheme="majorHAnsi"/>
          <w:lang w:val="en"/>
        </w:rPr>
        <w:t xml:space="preserve"> </w:t>
      </w:r>
      <w:r w:rsidRPr="00CE2342">
        <w:rPr>
          <w:rFonts w:asciiTheme="majorHAnsi" w:hAnsiTheme="majorHAnsi" w:cstheme="majorHAnsi"/>
          <w:lang w:val="en"/>
        </w:rPr>
        <w:t xml:space="preserve">Workers must be paid the minimum wage rate for their work location regardless of where the main office of their employer is located.  Therefore, it is possible that a program with different approved locations may have employees subject to different minimum wage rates.  Salary and </w:t>
      </w:r>
      <w:r w:rsidR="00667399" w:rsidRPr="00CE2342">
        <w:rPr>
          <w:rFonts w:asciiTheme="majorHAnsi" w:hAnsiTheme="majorHAnsi" w:cstheme="majorHAnsi"/>
          <w:lang w:val="en"/>
        </w:rPr>
        <w:t xml:space="preserve">Mandated </w:t>
      </w:r>
      <w:r w:rsidRPr="00CE2342">
        <w:rPr>
          <w:rFonts w:asciiTheme="majorHAnsi" w:hAnsiTheme="majorHAnsi" w:cstheme="majorHAnsi"/>
          <w:lang w:val="en"/>
        </w:rPr>
        <w:t xml:space="preserve">Fringe </w:t>
      </w:r>
      <w:r w:rsidR="00A14DEC">
        <w:rPr>
          <w:rFonts w:asciiTheme="majorHAnsi" w:hAnsiTheme="majorHAnsi" w:cstheme="majorHAnsi"/>
          <w:lang w:val="en"/>
        </w:rPr>
        <w:t xml:space="preserve">Benefits </w:t>
      </w:r>
      <w:r w:rsidRPr="00CE2342">
        <w:rPr>
          <w:rFonts w:asciiTheme="majorHAnsi" w:hAnsiTheme="majorHAnsi" w:cstheme="majorHAnsi"/>
          <w:lang w:val="en"/>
        </w:rPr>
        <w:t>data must be reported for each applicable location and there are three separate TABs in the 2017</w:t>
      </w:r>
      <w:r w:rsidR="006B622F">
        <w:rPr>
          <w:rFonts w:asciiTheme="majorHAnsi" w:hAnsiTheme="majorHAnsi" w:cstheme="majorHAnsi"/>
          <w:lang w:val="en"/>
        </w:rPr>
        <w:t>-18</w:t>
      </w:r>
      <w:r w:rsidRPr="00CE2342">
        <w:rPr>
          <w:rFonts w:asciiTheme="majorHAnsi" w:hAnsiTheme="majorHAnsi" w:cstheme="majorHAnsi"/>
          <w:lang w:val="en"/>
        </w:rPr>
        <w:t xml:space="preserve"> Minimum Wage </w:t>
      </w:r>
      <w:r w:rsidR="00B20610">
        <w:rPr>
          <w:rFonts w:asciiTheme="majorHAnsi" w:hAnsiTheme="majorHAnsi" w:cstheme="majorHAnsi"/>
          <w:lang w:val="en"/>
        </w:rPr>
        <w:t>Survey</w:t>
      </w:r>
      <w:r w:rsidRPr="00CE2342">
        <w:rPr>
          <w:rFonts w:asciiTheme="majorHAnsi" w:hAnsiTheme="majorHAnsi" w:cstheme="majorHAnsi"/>
          <w:lang w:val="en"/>
        </w:rPr>
        <w:t xml:space="preserve"> (NYC Salary &amp; Fringe, LI-W Salary &amp; Fringe, </w:t>
      </w:r>
      <w:r w:rsidR="00987B91">
        <w:rPr>
          <w:rFonts w:asciiTheme="majorHAnsi" w:hAnsiTheme="majorHAnsi" w:cstheme="majorHAnsi"/>
          <w:lang w:val="en"/>
        </w:rPr>
        <w:t>ROS</w:t>
      </w:r>
      <w:r w:rsidRPr="00CE2342">
        <w:rPr>
          <w:rFonts w:asciiTheme="majorHAnsi" w:hAnsiTheme="majorHAnsi" w:cstheme="majorHAnsi"/>
          <w:lang w:val="en"/>
        </w:rPr>
        <w:t xml:space="preserve"> Salary &amp; Fringe)</w:t>
      </w:r>
      <w:r w:rsidR="00794D92">
        <w:rPr>
          <w:rFonts w:asciiTheme="majorHAnsi" w:hAnsiTheme="majorHAnsi" w:cstheme="majorHAnsi"/>
          <w:lang w:val="en"/>
        </w:rPr>
        <w:t xml:space="preserve"> to capture this data</w:t>
      </w:r>
      <w:r w:rsidRPr="00CE2342">
        <w:rPr>
          <w:rFonts w:asciiTheme="majorHAnsi" w:hAnsiTheme="majorHAnsi" w:cstheme="majorHAnsi"/>
          <w:lang w:val="en"/>
        </w:rPr>
        <w:t>.</w:t>
      </w:r>
      <w:r w:rsidR="00667399" w:rsidRPr="00CE2342">
        <w:rPr>
          <w:rFonts w:asciiTheme="majorHAnsi" w:hAnsiTheme="majorHAnsi" w:cstheme="majorHAnsi"/>
          <w:lang w:val="en"/>
        </w:rPr>
        <w:t xml:space="preserve">  </w:t>
      </w:r>
    </w:p>
    <w:p w14:paraId="4CFAA29E" w14:textId="77777777" w:rsidR="00573755" w:rsidRPr="004C3546" w:rsidRDefault="00573755" w:rsidP="00573755">
      <w:pPr>
        <w:pStyle w:val="ListParagraph"/>
        <w:rPr>
          <w:rFonts w:asciiTheme="majorHAnsi" w:hAnsiTheme="majorHAnsi" w:cstheme="majorHAnsi"/>
          <w:bCs/>
          <w:sz w:val="16"/>
          <w:szCs w:val="16"/>
          <w:lang w:val="en"/>
        </w:rPr>
      </w:pPr>
    </w:p>
    <w:p w14:paraId="463D545A" w14:textId="77777777" w:rsidR="001E4E5E" w:rsidRDefault="007E6A63" w:rsidP="00F2132F">
      <w:pPr>
        <w:pStyle w:val="NormalWeb"/>
        <w:numPr>
          <w:ilvl w:val="1"/>
          <w:numId w:val="2"/>
        </w:numPr>
        <w:tabs>
          <w:tab w:val="left" w:pos="720"/>
        </w:tabs>
        <w:spacing w:before="0" w:beforeAutospacing="0" w:after="0" w:afterAutospacing="0"/>
        <w:jc w:val="both"/>
        <w:rPr>
          <w:rFonts w:asciiTheme="majorHAnsi" w:hAnsiTheme="majorHAnsi" w:cstheme="majorHAnsi"/>
          <w:bCs/>
          <w:lang w:val="en"/>
        </w:rPr>
      </w:pPr>
      <w:r w:rsidRPr="00CE2342">
        <w:rPr>
          <w:rFonts w:asciiTheme="majorHAnsi" w:hAnsiTheme="majorHAnsi" w:cstheme="majorHAnsi"/>
          <w:bCs/>
          <w:u w:val="single"/>
          <w:lang w:val="en"/>
        </w:rPr>
        <w:t>Salary</w:t>
      </w:r>
      <w:r w:rsidRPr="00CE2342">
        <w:rPr>
          <w:rFonts w:asciiTheme="majorHAnsi" w:hAnsiTheme="majorHAnsi" w:cstheme="majorHAnsi"/>
          <w:bCs/>
          <w:lang w:val="en"/>
        </w:rPr>
        <w:t xml:space="preserve">:  </w:t>
      </w:r>
      <w:r w:rsidRPr="001E4E5E">
        <w:rPr>
          <w:rFonts w:asciiTheme="majorHAnsi" w:hAnsiTheme="majorHAnsi" w:cstheme="majorHAnsi"/>
          <w:bCs/>
          <w:lang w:val="en"/>
        </w:rPr>
        <w:t>For</w:t>
      </w:r>
      <w:r w:rsidRPr="00CE2342">
        <w:rPr>
          <w:rFonts w:asciiTheme="majorHAnsi" w:hAnsiTheme="majorHAnsi" w:cstheme="majorHAnsi"/>
          <w:b/>
          <w:bCs/>
          <w:lang w:val="en"/>
        </w:rPr>
        <w:t xml:space="preserve"> </w:t>
      </w:r>
      <w:r w:rsidR="00794D92" w:rsidRPr="001E4E5E">
        <w:rPr>
          <w:rFonts w:asciiTheme="majorHAnsi" w:hAnsiTheme="majorHAnsi" w:cstheme="majorHAnsi"/>
          <w:bCs/>
          <w:lang w:val="en"/>
        </w:rPr>
        <w:t xml:space="preserve">each applicable </w:t>
      </w:r>
      <w:r w:rsidR="00A753AC">
        <w:rPr>
          <w:rFonts w:asciiTheme="majorHAnsi" w:hAnsiTheme="majorHAnsi" w:cstheme="majorHAnsi"/>
          <w:bCs/>
          <w:lang w:val="en"/>
        </w:rPr>
        <w:t>location TAB</w:t>
      </w:r>
      <w:r w:rsidR="00AE2BAB">
        <w:rPr>
          <w:rFonts w:asciiTheme="majorHAnsi" w:hAnsiTheme="majorHAnsi" w:cstheme="majorHAnsi"/>
          <w:b/>
          <w:bCs/>
          <w:lang w:val="en"/>
        </w:rPr>
        <w:t xml:space="preserve"> </w:t>
      </w:r>
      <w:r w:rsidR="00AE2BAB" w:rsidRPr="00CE2342">
        <w:rPr>
          <w:rFonts w:asciiTheme="majorHAnsi" w:hAnsiTheme="majorHAnsi" w:cstheme="majorHAnsi"/>
          <w:lang w:val="en"/>
        </w:rPr>
        <w:t xml:space="preserve">(NYC Salary &amp; Fringe, LI-W Salary &amp; Fringe, </w:t>
      </w:r>
      <w:r w:rsidR="00987B91">
        <w:rPr>
          <w:rFonts w:asciiTheme="majorHAnsi" w:hAnsiTheme="majorHAnsi" w:cstheme="majorHAnsi"/>
          <w:lang w:val="en"/>
        </w:rPr>
        <w:t>ROS</w:t>
      </w:r>
      <w:r w:rsidR="00AE2BAB" w:rsidRPr="00CE2342">
        <w:rPr>
          <w:rFonts w:asciiTheme="majorHAnsi" w:hAnsiTheme="majorHAnsi" w:cstheme="majorHAnsi"/>
          <w:lang w:val="en"/>
        </w:rPr>
        <w:t xml:space="preserve"> Salary &amp; Fringe)</w:t>
      </w:r>
      <w:r w:rsidR="00AE2BAB" w:rsidRPr="001E4E5E">
        <w:rPr>
          <w:rFonts w:asciiTheme="majorHAnsi" w:hAnsiTheme="majorHAnsi" w:cstheme="majorHAnsi"/>
          <w:bCs/>
          <w:lang w:val="en"/>
        </w:rPr>
        <w:t>,</w:t>
      </w:r>
      <w:r w:rsidR="00AE2BAB">
        <w:rPr>
          <w:rFonts w:asciiTheme="majorHAnsi" w:hAnsiTheme="majorHAnsi" w:cstheme="majorHAnsi"/>
          <w:b/>
          <w:bCs/>
          <w:lang w:val="en"/>
        </w:rPr>
        <w:t xml:space="preserve"> </w:t>
      </w:r>
      <w:r w:rsidR="00AE2BAB" w:rsidRPr="001E4E5E">
        <w:rPr>
          <w:rFonts w:asciiTheme="majorHAnsi" w:hAnsiTheme="majorHAnsi" w:cstheme="majorHAnsi"/>
          <w:bCs/>
          <w:lang w:val="en"/>
        </w:rPr>
        <w:t>please enter</w:t>
      </w:r>
      <w:r w:rsidR="00AE2BAB">
        <w:rPr>
          <w:rFonts w:asciiTheme="majorHAnsi" w:hAnsiTheme="majorHAnsi" w:cstheme="majorHAnsi"/>
          <w:bCs/>
          <w:lang w:val="en"/>
        </w:rPr>
        <w:t xml:space="preserve"> </w:t>
      </w:r>
      <w:r w:rsidRPr="00CE2342">
        <w:rPr>
          <w:rFonts w:asciiTheme="majorHAnsi" w:hAnsiTheme="majorHAnsi" w:cstheme="majorHAnsi"/>
          <w:bCs/>
          <w:lang w:val="en"/>
        </w:rPr>
        <w:t xml:space="preserve">the </w:t>
      </w:r>
      <w:r w:rsidRPr="00CE2342">
        <w:rPr>
          <w:rFonts w:asciiTheme="majorHAnsi" w:hAnsiTheme="majorHAnsi" w:cstheme="majorHAnsi"/>
          <w:bCs/>
          <w:u w:val="single"/>
          <w:lang w:val="en"/>
        </w:rPr>
        <w:t>total hours</w:t>
      </w:r>
      <w:r w:rsidRPr="00CE2342">
        <w:rPr>
          <w:rFonts w:asciiTheme="majorHAnsi" w:hAnsiTheme="majorHAnsi" w:cstheme="majorHAnsi"/>
          <w:bCs/>
          <w:lang w:val="en"/>
        </w:rPr>
        <w:t xml:space="preserve"> that direct Employed Staff (employees not independent contractors) were paid</w:t>
      </w:r>
      <w:r w:rsidR="00427E2C">
        <w:rPr>
          <w:rFonts w:asciiTheme="majorHAnsi" w:hAnsiTheme="majorHAnsi" w:cstheme="majorHAnsi"/>
          <w:bCs/>
          <w:lang w:val="en"/>
        </w:rPr>
        <w:t xml:space="preserve"> at each of the identified </w:t>
      </w:r>
      <w:r w:rsidR="00427E2C" w:rsidRPr="00CE2342">
        <w:rPr>
          <w:rFonts w:asciiTheme="majorHAnsi" w:hAnsiTheme="majorHAnsi" w:cstheme="majorHAnsi"/>
          <w:bCs/>
          <w:lang w:val="en"/>
        </w:rPr>
        <w:t>hourly wage bands</w:t>
      </w:r>
      <w:r w:rsidR="00427E2C">
        <w:rPr>
          <w:rFonts w:asciiTheme="majorHAnsi" w:hAnsiTheme="majorHAnsi" w:cstheme="majorHAnsi"/>
          <w:bCs/>
          <w:lang w:val="en"/>
        </w:rPr>
        <w:t>, by Pos</w:t>
      </w:r>
      <w:r w:rsidR="00C46EFC" w:rsidRPr="00CE2342">
        <w:rPr>
          <w:rFonts w:asciiTheme="majorHAnsi" w:hAnsiTheme="majorHAnsi" w:cstheme="majorHAnsi"/>
          <w:bCs/>
          <w:lang w:val="en"/>
        </w:rPr>
        <w:t xml:space="preserve">ition Title Code </w:t>
      </w:r>
      <w:r w:rsidR="00BE7D5E">
        <w:rPr>
          <w:rFonts w:asciiTheme="majorHAnsi" w:hAnsiTheme="majorHAnsi" w:cstheme="majorHAnsi"/>
          <w:bCs/>
          <w:lang w:val="en"/>
        </w:rPr>
        <w:t>(PTC</w:t>
      </w:r>
      <w:r w:rsidR="00427E2C">
        <w:rPr>
          <w:rFonts w:asciiTheme="majorHAnsi" w:hAnsiTheme="majorHAnsi" w:cstheme="majorHAnsi"/>
          <w:bCs/>
          <w:lang w:val="en"/>
        </w:rPr>
        <w:t>),</w:t>
      </w:r>
      <w:r w:rsidR="00AE2BAB">
        <w:rPr>
          <w:rFonts w:asciiTheme="majorHAnsi" w:hAnsiTheme="majorHAnsi" w:cstheme="majorHAnsi"/>
          <w:bCs/>
          <w:lang w:val="en"/>
        </w:rPr>
        <w:t xml:space="preserve"> using 2015-16 </w:t>
      </w:r>
      <w:r w:rsidR="00A14DEC">
        <w:rPr>
          <w:rFonts w:asciiTheme="majorHAnsi" w:hAnsiTheme="majorHAnsi" w:cstheme="majorHAnsi"/>
          <w:bCs/>
          <w:lang w:val="en"/>
        </w:rPr>
        <w:t xml:space="preserve">payroll </w:t>
      </w:r>
      <w:r w:rsidR="00AE2BAB">
        <w:rPr>
          <w:rFonts w:asciiTheme="majorHAnsi" w:hAnsiTheme="majorHAnsi" w:cstheme="majorHAnsi"/>
          <w:bCs/>
          <w:lang w:val="en"/>
        </w:rPr>
        <w:t>data</w:t>
      </w:r>
      <w:r w:rsidRPr="00CE2342">
        <w:rPr>
          <w:rFonts w:asciiTheme="majorHAnsi" w:hAnsiTheme="majorHAnsi" w:cstheme="majorHAnsi"/>
          <w:bCs/>
          <w:lang w:val="en"/>
        </w:rPr>
        <w:t xml:space="preserve">.  </w:t>
      </w:r>
    </w:p>
    <w:p w14:paraId="39D9C914" w14:textId="77777777" w:rsidR="00F2132F" w:rsidRPr="004C3546" w:rsidRDefault="00F2132F" w:rsidP="00F2132F">
      <w:pPr>
        <w:pStyle w:val="NormalWeb"/>
        <w:tabs>
          <w:tab w:val="left" w:pos="720"/>
        </w:tabs>
        <w:spacing w:before="0" w:beforeAutospacing="0" w:after="0" w:afterAutospacing="0"/>
        <w:ind w:left="720"/>
        <w:jc w:val="both"/>
        <w:rPr>
          <w:rFonts w:asciiTheme="majorHAnsi" w:hAnsiTheme="majorHAnsi" w:cstheme="majorHAnsi"/>
          <w:bCs/>
          <w:sz w:val="16"/>
          <w:szCs w:val="16"/>
          <w:lang w:val="en"/>
        </w:rPr>
      </w:pPr>
    </w:p>
    <w:p w14:paraId="7303C992" w14:textId="705B8417" w:rsidR="001E4E5E" w:rsidRPr="00611C21" w:rsidRDefault="007E6A63" w:rsidP="00F2132F">
      <w:pPr>
        <w:pStyle w:val="NormalWeb"/>
        <w:numPr>
          <w:ilvl w:val="2"/>
          <w:numId w:val="2"/>
        </w:numPr>
        <w:spacing w:before="0" w:beforeAutospacing="0" w:after="0" w:afterAutospacing="0"/>
        <w:jc w:val="both"/>
        <w:rPr>
          <w:rFonts w:asciiTheme="majorHAnsi" w:hAnsiTheme="majorHAnsi" w:cstheme="majorHAnsi"/>
          <w:bCs/>
          <w:lang w:val="en"/>
        </w:rPr>
      </w:pPr>
      <w:r w:rsidRPr="008D1708">
        <w:rPr>
          <w:rFonts w:asciiTheme="majorHAnsi" w:hAnsiTheme="majorHAnsi" w:cstheme="majorHAnsi"/>
          <w:lang w:val="en"/>
        </w:rPr>
        <w:t>Salaries</w:t>
      </w:r>
      <w:r w:rsidRPr="00CE2342">
        <w:rPr>
          <w:rFonts w:asciiTheme="majorHAnsi" w:hAnsiTheme="majorHAnsi" w:cstheme="majorHAnsi"/>
          <w:lang w:val="en"/>
        </w:rPr>
        <w:t xml:space="preserve"> include all taxable and non-taxable salaries and wages paid to </w:t>
      </w:r>
      <w:r w:rsidRPr="00CE2342">
        <w:rPr>
          <w:rFonts w:asciiTheme="majorHAnsi" w:hAnsiTheme="majorHAnsi" w:cstheme="majorHAnsi"/>
          <w:u w:val="single"/>
          <w:lang w:val="en"/>
        </w:rPr>
        <w:t>employees</w:t>
      </w:r>
      <w:r w:rsidRPr="00CE2342">
        <w:rPr>
          <w:rFonts w:asciiTheme="majorHAnsi" w:hAnsiTheme="majorHAnsi" w:cstheme="majorHAnsi"/>
          <w:lang w:val="en"/>
        </w:rPr>
        <w:t xml:space="preserve"> on the agency payroll, payment for services (fee for service), and per diem pay.  </w:t>
      </w:r>
      <w:r w:rsidR="00611C21">
        <w:rPr>
          <w:rFonts w:asciiTheme="majorHAnsi" w:hAnsiTheme="majorHAnsi" w:cstheme="majorHAnsi"/>
          <w:lang w:val="en"/>
        </w:rPr>
        <w:t xml:space="preserve">Hours </w:t>
      </w:r>
      <w:proofErr w:type="gramStart"/>
      <w:r w:rsidR="00611C21">
        <w:rPr>
          <w:rFonts w:asciiTheme="majorHAnsi" w:hAnsiTheme="majorHAnsi" w:cstheme="majorHAnsi"/>
          <w:lang w:val="en"/>
        </w:rPr>
        <w:t>worked</w:t>
      </w:r>
      <w:proofErr w:type="gramEnd"/>
      <w:r w:rsidR="00611C21">
        <w:rPr>
          <w:rFonts w:asciiTheme="majorHAnsi" w:hAnsiTheme="majorHAnsi" w:cstheme="majorHAnsi"/>
          <w:lang w:val="en"/>
        </w:rPr>
        <w:t xml:space="preserve"> and paid leave time should be included but do not count hours paid that were recorded for weeks that school was not in session and the employee was not working or not on paid leave time (for example, if the school session calendar is 46 weeks but hours paid is booked on payroll for 52 weeks</w:t>
      </w:r>
      <w:r w:rsidR="00836C36">
        <w:rPr>
          <w:rFonts w:asciiTheme="majorHAnsi" w:hAnsiTheme="majorHAnsi" w:cstheme="majorHAnsi"/>
          <w:lang w:val="en"/>
        </w:rPr>
        <w:t xml:space="preserve"> as an annualized salary, then only the actual hours worked and paid leave time hours should be counted</w:t>
      </w:r>
      <w:r w:rsidR="00883BDE">
        <w:rPr>
          <w:rFonts w:asciiTheme="majorHAnsi" w:hAnsiTheme="majorHAnsi" w:cstheme="majorHAnsi"/>
          <w:lang w:val="en"/>
        </w:rPr>
        <w:t xml:space="preserve"> </w:t>
      </w:r>
      <w:r w:rsidR="00C216DD">
        <w:rPr>
          <w:rFonts w:asciiTheme="majorHAnsi" w:hAnsiTheme="majorHAnsi" w:cstheme="majorHAnsi"/>
          <w:lang w:val="en"/>
        </w:rPr>
        <w:t>for</w:t>
      </w:r>
      <w:r w:rsidR="00883BDE">
        <w:rPr>
          <w:rFonts w:asciiTheme="majorHAnsi" w:hAnsiTheme="majorHAnsi" w:cstheme="majorHAnsi"/>
          <w:lang w:val="en"/>
        </w:rPr>
        <w:t xml:space="preserve"> the year</w:t>
      </w:r>
      <w:r w:rsidR="00836C36">
        <w:rPr>
          <w:rFonts w:asciiTheme="majorHAnsi" w:hAnsiTheme="majorHAnsi" w:cstheme="majorHAnsi"/>
          <w:lang w:val="en"/>
        </w:rPr>
        <w:t xml:space="preserve">). </w:t>
      </w:r>
      <w:r w:rsidR="00611C21">
        <w:rPr>
          <w:rFonts w:asciiTheme="majorHAnsi" w:hAnsiTheme="majorHAnsi" w:cstheme="majorHAnsi"/>
          <w:lang w:val="en"/>
        </w:rPr>
        <w:t xml:space="preserve"> </w:t>
      </w:r>
      <w:r w:rsidRPr="00CE2342">
        <w:rPr>
          <w:rFonts w:asciiTheme="majorHAnsi" w:hAnsiTheme="majorHAnsi" w:cstheme="majorHAnsi"/>
          <w:lang w:val="en"/>
        </w:rPr>
        <w:t xml:space="preserve">For purposes of this minimum wage </w:t>
      </w:r>
      <w:r w:rsidR="001714A3">
        <w:rPr>
          <w:rFonts w:asciiTheme="majorHAnsi" w:hAnsiTheme="majorHAnsi" w:cstheme="majorHAnsi"/>
          <w:lang w:val="en"/>
        </w:rPr>
        <w:t>survey</w:t>
      </w:r>
      <w:r w:rsidRPr="00CE2342">
        <w:rPr>
          <w:rFonts w:asciiTheme="majorHAnsi" w:hAnsiTheme="majorHAnsi" w:cstheme="majorHAnsi"/>
          <w:lang w:val="en"/>
        </w:rPr>
        <w:t xml:space="preserve">, do not include salary that is </w:t>
      </w:r>
      <w:proofErr w:type="gramStart"/>
      <w:r w:rsidRPr="00CE2342">
        <w:rPr>
          <w:rFonts w:asciiTheme="majorHAnsi" w:hAnsiTheme="majorHAnsi" w:cstheme="majorHAnsi"/>
          <w:lang w:val="en"/>
        </w:rPr>
        <w:t>accrued</w:t>
      </w:r>
      <w:proofErr w:type="gramEnd"/>
      <w:r w:rsidRPr="00CE2342">
        <w:rPr>
          <w:rFonts w:asciiTheme="majorHAnsi" w:hAnsiTheme="majorHAnsi" w:cstheme="majorHAnsi"/>
          <w:lang w:val="en"/>
        </w:rPr>
        <w:t xml:space="preserve"> or severance pay to regular employees</w:t>
      </w:r>
      <w:r w:rsidR="001E4E5E">
        <w:rPr>
          <w:rFonts w:asciiTheme="majorHAnsi" w:hAnsiTheme="majorHAnsi" w:cstheme="majorHAnsi"/>
          <w:lang w:val="en"/>
        </w:rPr>
        <w:t>; and do not include any portion of fringe benefits, overtime, or any potential non-recurring payments in hourly wage</w:t>
      </w:r>
      <w:r w:rsidRPr="00CE2342">
        <w:rPr>
          <w:rFonts w:asciiTheme="majorHAnsi" w:hAnsiTheme="majorHAnsi" w:cstheme="majorHAnsi"/>
          <w:lang w:val="en"/>
        </w:rPr>
        <w:t xml:space="preserve">.  </w:t>
      </w:r>
      <w:r w:rsidR="007E1550">
        <w:rPr>
          <w:rFonts w:asciiTheme="majorHAnsi" w:hAnsiTheme="majorHAnsi" w:cstheme="majorHAnsi"/>
          <w:lang w:val="en"/>
        </w:rPr>
        <w:t>If</w:t>
      </w:r>
      <w:r w:rsidR="00AB4A86">
        <w:rPr>
          <w:rFonts w:asciiTheme="majorHAnsi" w:hAnsiTheme="majorHAnsi" w:cstheme="majorHAnsi"/>
          <w:lang w:val="en"/>
        </w:rPr>
        <w:t xml:space="preserve"> an </w:t>
      </w:r>
      <w:proofErr w:type="gramStart"/>
      <w:r w:rsidR="00AB4A86">
        <w:rPr>
          <w:rFonts w:asciiTheme="majorHAnsi" w:hAnsiTheme="majorHAnsi" w:cstheme="majorHAnsi"/>
          <w:lang w:val="en"/>
        </w:rPr>
        <w:t>employees</w:t>
      </w:r>
      <w:proofErr w:type="gramEnd"/>
      <w:r w:rsidR="00AB4A86">
        <w:rPr>
          <w:rFonts w:asciiTheme="majorHAnsi" w:hAnsiTheme="majorHAnsi" w:cstheme="majorHAnsi"/>
          <w:lang w:val="en"/>
        </w:rPr>
        <w:t xml:space="preserve"> salary changed during the reporting period (2015-16 school year), resulting in being captured in a different wage band, report all the hours paid under the last wage band in effect prior to 12/31/2015.  </w:t>
      </w:r>
      <w:r w:rsidR="00667399" w:rsidRPr="00CE2342">
        <w:rPr>
          <w:rFonts w:asciiTheme="majorHAnsi" w:hAnsiTheme="majorHAnsi" w:cstheme="majorHAnsi"/>
          <w:lang w:val="en"/>
        </w:rPr>
        <w:t>You may round Hours to the nearest hundredth (two decimal places).</w:t>
      </w:r>
      <w:r w:rsidR="00A86944">
        <w:rPr>
          <w:rFonts w:asciiTheme="majorHAnsi" w:hAnsiTheme="majorHAnsi" w:cstheme="majorHAnsi"/>
          <w:lang w:val="en"/>
        </w:rPr>
        <w:t xml:space="preserve">  </w:t>
      </w:r>
    </w:p>
    <w:p w14:paraId="66F8DB0D" w14:textId="77777777" w:rsidR="00AB4A86" w:rsidRPr="004C3546" w:rsidRDefault="00AB4A86" w:rsidP="00AB4A86">
      <w:pPr>
        <w:pStyle w:val="NormalWeb"/>
        <w:spacing w:before="0" w:beforeAutospacing="0" w:after="0" w:afterAutospacing="0"/>
        <w:ind w:left="1080"/>
        <w:jc w:val="both"/>
        <w:rPr>
          <w:rFonts w:asciiTheme="majorHAnsi" w:hAnsiTheme="majorHAnsi" w:cstheme="majorHAnsi"/>
          <w:bCs/>
          <w:sz w:val="16"/>
          <w:szCs w:val="16"/>
          <w:lang w:val="en"/>
        </w:rPr>
      </w:pPr>
      <w:bookmarkStart w:id="1" w:name="_Hlk492992193"/>
    </w:p>
    <w:p w14:paraId="349F8908" w14:textId="1F24EF31" w:rsidR="001E4E5E" w:rsidRPr="00F2132F" w:rsidRDefault="001E4E5E" w:rsidP="00F2132F">
      <w:pPr>
        <w:pStyle w:val="NormalWeb"/>
        <w:numPr>
          <w:ilvl w:val="2"/>
          <w:numId w:val="2"/>
        </w:numPr>
        <w:spacing w:before="0" w:beforeAutospacing="0" w:after="0" w:afterAutospacing="0"/>
        <w:jc w:val="both"/>
        <w:rPr>
          <w:rFonts w:asciiTheme="majorHAnsi" w:hAnsiTheme="majorHAnsi" w:cstheme="majorHAnsi"/>
          <w:bCs/>
          <w:sz w:val="22"/>
          <w:lang w:val="en"/>
        </w:rPr>
      </w:pPr>
      <w:r w:rsidRPr="001E4E5E">
        <w:rPr>
          <w:rFonts w:asciiTheme="majorHAnsi" w:hAnsiTheme="majorHAnsi" w:cs="NimbusSanL-Regu"/>
          <w:szCs w:val="28"/>
        </w:rPr>
        <w:t xml:space="preserve">When completing the </w:t>
      </w:r>
      <w:r w:rsidR="001714A3">
        <w:rPr>
          <w:rFonts w:asciiTheme="majorHAnsi" w:hAnsiTheme="majorHAnsi" w:cs="NimbusSanL-Regu"/>
          <w:szCs w:val="28"/>
        </w:rPr>
        <w:t>survey</w:t>
      </w:r>
      <w:r w:rsidRPr="001E4E5E">
        <w:rPr>
          <w:rFonts w:asciiTheme="majorHAnsi" w:hAnsiTheme="majorHAnsi" w:cs="NimbusSanL-Regu"/>
          <w:szCs w:val="28"/>
        </w:rPr>
        <w:t>, you will need to account for</w:t>
      </w:r>
      <w:r w:rsidRPr="001E4E5E">
        <w:rPr>
          <w:rFonts w:asciiTheme="majorHAnsi" w:hAnsiTheme="majorHAnsi" w:cstheme="majorHAnsi"/>
          <w:bCs/>
          <w:sz w:val="22"/>
          <w:lang w:val="en"/>
        </w:rPr>
        <w:t xml:space="preserve"> </w:t>
      </w:r>
      <w:r w:rsidRPr="001E4E5E">
        <w:rPr>
          <w:rFonts w:asciiTheme="majorHAnsi" w:hAnsiTheme="majorHAnsi" w:cs="NimbusSanL-Regu"/>
          <w:szCs w:val="28"/>
        </w:rPr>
        <w:t>any vacant position, by band, at the hiring rate of the position.</w:t>
      </w:r>
    </w:p>
    <w:p w14:paraId="6758D2A4" w14:textId="77777777" w:rsidR="00F2132F" w:rsidRPr="004C3546" w:rsidRDefault="00F2132F" w:rsidP="00F2132F">
      <w:pPr>
        <w:pStyle w:val="NormalWeb"/>
        <w:spacing w:before="0" w:beforeAutospacing="0" w:after="0" w:afterAutospacing="0"/>
        <w:jc w:val="both"/>
        <w:rPr>
          <w:rFonts w:asciiTheme="majorHAnsi" w:hAnsiTheme="majorHAnsi" w:cstheme="majorHAnsi"/>
          <w:bCs/>
          <w:sz w:val="16"/>
          <w:szCs w:val="16"/>
          <w:lang w:val="en"/>
        </w:rPr>
      </w:pPr>
    </w:p>
    <w:bookmarkEnd w:id="1"/>
    <w:p w14:paraId="5595DC81" w14:textId="77777777" w:rsidR="00765C1A" w:rsidRPr="00F2132F" w:rsidRDefault="00A86944" w:rsidP="00F2132F">
      <w:pPr>
        <w:pStyle w:val="NormalWeb"/>
        <w:numPr>
          <w:ilvl w:val="2"/>
          <w:numId w:val="2"/>
        </w:numPr>
        <w:spacing w:before="0" w:beforeAutospacing="0" w:after="0" w:afterAutospacing="0"/>
        <w:jc w:val="both"/>
        <w:rPr>
          <w:rFonts w:asciiTheme="majorHAnsi" w:hAnsiTheme="majorHAnsi" w:cstheme="majorHAnsi"/>
          <w:bCs/>
          <w:lang w:val="en"/>
        </w:rPr>
      </w:pPr>
      <w:r>
        <w:rPr>
          <w:rFonts w:asciiTheme="majorHAnsi" w:hAnsiTheme="majorHAnsi" w:cstheme="majorHAnsi"/>
          <w:bCs/>
          <w:lang w:val="en"/>
        </w:rPr>
        <w:t xml:space="preserve">Please be advised that the total hours paid associated with agency </w:t>
      </w:r>
      <w:r w:rsidRPr="008D1708">
        <w:rPr>
          <w:rFonts w:asciiTheme="majorHAnsi" w:hAnsiTheme="majorHAnsi" w:cstheme="majorHAnsi"/>
          <w:bCs/>
          <w:lang w:val="en"/>
        </w:rPr>
        <w:t>administration staff (PTC 601 – 690) will need to be prorated so the ho</w:t>
      </w:r>
      <w:r>
        <w:rPr>
          <w:rFonts w:asciiTheme="majorHAnsi" w:hAnsiTheme="majorHAnsi" w:cstheme="majorHAnsi"/>
          <w:bCs/>
          <w:lang w:val="en"/>
        </w:rPr>
        <w:t xml:space="preserve">urs reflected on the </w:t>
      </w:r>
      <w:r w:rsidRPr="008D1708">
        <w:rPr>
          <w:rFonts w:asciiTheme="majorHAnsi" w:hAnsiTheme="majorHAnsi" w:cstheme="majorHAnsi"/>
          <w:bCs/>
          <w:lang w:val="en"/>
        </w:rPr>
        <w:t xml:space="preserve">location TABs represent the portion of the </w:t>
      </w:r>
      <w:r>
        <w:rPr>
          <w:rFonts w:asciiTheme="majorHAnsi" w:hAnsiTheme="majorHAnsi" w:cstheme="majorHAnsi"/>
          <w:bCs/>
          <w:lang w:val="en"/>
        </w:rPr>
        <w:t xml:space="preserve">administration </w:t>
      </w:r>
      <w:r w:rsidRPr="008D1708">
        <w:rPr>
          <w:rFonts w:asciiTheme="majorHAnsi" w:hAnsiTheme="majorHAnsi" w:cstheme="majorHAnsi"/>
          <w:bCs/>
          <w:lang w:val="en"/>
        </w:rPr>
        <w:t>staffs</w:t>
      </w:r>
      <w:r>
        <w:rPr>
          <w:rFonts w:asciiTheme="majorHAnsi" w:hAnsiTheme="majorHAnsi" w:cstheme="majorHAnsi"/>
          <w:bCs/>
          <w:lang w:val="en"/>
        </w:rPr>
        <w:t>’</w:t>
      </w:r>
      <w:r w:rsidRPr="008D1708">
        <w:rPr>
          <w:rFonts w:asciiTheme="majorHAnsi" w:hAnsiTheme="majorHAnsi" w:cstheme="majorHAnsi"/>
          <w:bCs/>
          <w:lang w:val="en"/>
        </w:rPr>
        <w:t xml:space="preserve"> hours </w:t>
      </w:r>
      <w:r>
        <w:rPr>
          <w:rFonts w:asciiTheme="majorHAnsi" w:hAnsiTheme="majorHAnsi" w:cstheme="majorHAnsi"/>
          <w:bCs/>
          <w:lang w:val="en"/>
        </w:rPr>
        <w:t xml:space="preserve">paid </w:t>
      </w:r>
      <w:r w:rsidRPr="008D1708">
        <w:rPr>
          <w:rFonts w:asciiTheme="majorHAnsi" w:hAnsiTheme="majorHAnsi" w:cstheme="majorHAnsi"/>
          <w:bCs/>
          <w:lang w:val="en"/>
        </w:rPr>
        <w:t xml:space="preserve">that were allocated to the </w:t>
      </w:r>
      <w:r>
        <w:rPr>
          <w:rFonts w:asciiTheme="majorHAnsi" w:hAnsiTheme="majorHAnsi" w:cstheme="majorHAnsi"/>
          <w:bCs/>
          <w:lang w:val="en"/>
        </w:rPr>
        <w:t>respective</w:t>
      </w:r>
      <w:r w:rsidRPr="008D1708">
        <w:rPr>
          <w:rFonts w:asciiTheme="majorHAnsi" w:hAnsiTheme="majorHAnsi" w:cstheme="majorHAnsi"/>
          <w:bCs/>
          <w:lang w:val="en"/>
        </w:rPr>
        <w:t xml:space="preserve"> programs. </w:t>
      </w:r>
      <w:r>
        <w:rPr>
          <w:rFonts w:asciiTheme="majorHAnsi" w:hAnsiTheme="majorHAnsi" w:cstheme="majorHAnsi"/>
          <w:bCs/>
          <w:lang w:val="en"/>
        </w:rPr>
        <w:t xml:space="preserve"> </w:t>
      </w:r>
      <w:r w:rsidRPr="007207AA">
        <w:rPr>
          <w:rFonts w:asciiTheme="majorHAnsi" w:hAnsiTheme="majorHAnsi"/>
        </w:rPr>
        <w:t>To prorate these hours, the total admin</w:t>
      </w:r>
      <w:r>
        <w:rPr>
          <w:rFonts w:asciiTheme="majorHAnsi" w:hAnsiTheme="majorHAnsi"/>
        </w:rPr>
        <w:t>istration</w:t>
      </w:r>
      <w:r w:rsidRPr="007207AA">
        <w:rPr>
          <w:rFonts w:asciiTheme="majorHAnsi" w:hAnsiTheme="majorHAnsi"/>
        </w:rPr>
        <w:t xml:space="preserve"> hours paid for each applicable agency admin</w:t>
      </w:r>
      <w:r>
        <w:rPr>
          <w:rFonts w:asciiTheme="majorHAnsi" w:hAnsiTheme="majorHAnsi"/>
        </w:rPr>
        <w:t xml:space="preserve">istration PTC must be determined and then multiplied </w:t>
      </w:r>
      <w:r w:rsidRPr="008D1708">
        <w:rPr>
          <w:rFonts w:asciiTheme="majorHAnsi" w:hAnsiTheme="majorHAnsi"/>
        </w:rPr>
        <w:t xml:space="preserve">by </w:t>
      </w:r>
      <w:r>
        <w:rPr>
          <w:rFonts w:asciiTheme="majorHAnsi" w:hAnsiTheme="majorHAnsi"/>
        </w:rPr>
        <w:t>each</w:t>
      </w:r>
      <w:r w:rsidRPr="008D1708">
        <w:rPr>
          <w:rFonts w:asciiTheme="majorHAnsi" w:hAnsiTheme="majorHAnsi"/>
        </w:rPr>
        <w:t xml:space="preserve"> program</w:t>
      </w:r>
      <w:r>
        <w:rPr>
          <w:rFonts w:asciiTheme="majorHAnsi" w:hAnsiTheme="majorHAnsi"/>
        </w:rPr>
        <w:t>’</w:t>
      </w:r>
      <w:r w:rsidRPr="007207AA">
        <w:rPr>
          <w:rFonts w:asciiTheme="majorHAnsi" w:hAnsiTheme="majorHAnsi"/>
        </w:rPr>
        <w:t>s</w:t>
      </w:r>
      <w:r>
        <w:rPr>
          <w:rFonts w:asciiTheme="majorHAnsi" w:hAnsiTheme="majorHAnsi"/>
        </w:rPr>
        <w:t xml:space="preserve"> respective </w:t>
      </w:r>
      <w:r w:rsidR="00ED7148">
        <w:rPr>
          <w:rFonts w:asciiTheme="majorHAnsi" w:hAnsiTheme="majorHAnsi"/>
        </w:rPr>
        <w:t>“</w:t>
      </w:r>
      <w:r>
        <w:rPr>
          <w:rFonts w:asciiTheme="majorHAnsi" w:hAnsiTheme="majorHAnsi"/>
        </w:rPr>
        <w:t>Program Admin %</w:t>
      </w:r>
      <w:r w:rsidR="00ED7148">
        <w:rPr>
          <w:rFonts w:asciiTheme="majorHAnsi" w:hAnsiTheme="majorHAnsi"/>
        </w:rPr>
        <w:t xml:space="preserve">.”  </w:t>
      </w:r>
    </w:p>
    <w:p w14:paraId="71393586" w14:textId="77777777" w:rsidR="00F2132F" w:rsidRPr="004C3546" w:rsidRDefault="00F2132F" w:rsidP="00F2132F">
      <w:pPr>
        <w:pStyle w:val="ListParagraph"/>
        <w:rPr>
          <w:rFonts w:asciiTheme="majorHAnsi" w:hAnsiTheme="majorHAnsi" w:cstheme="majorHAnsi"/>
          <w:bCs/>
          <w:sz w:val="16"/>
          <w:szCs w:val="16"/>
          <w:lang w:val="en"/>
        </w:rPr>
      </w:pPr>
    </w:p>
    <w:p w14:paraId="3AC74EC4" w14:textId="77777777" w:rsidR="00765C1A" w:rsidRPr="00077714" w:rsidRDefault="00765C1A" w:rsidP="00F2132F">
      <w:pPr>
        <w:pStyle w:val="NormalWeb"/>
        <w:numPr>
          <w:ilvl w:val="3"/>
          <w:numId w:val="2"/>
        </w:numPr>
        <w:spacing w:before="0" w:beforeAutospacing="0" w:after="0" w:afterAutospacing="0"/>
        <w:jc w:val="both"/>
        <w:rPr>
          <w:rFonts w:asciiTheme="majorHAnsi" w:hAnsiTheme="majorHAnsi" w:cstheme="majorHAnsi"/>
          <w:bCs/>
          <w:lang w:val="en"/>
        </w:rPr>
      </w:pPr>
      <w:r w:rsidRPr="00F2132F">
        <w:rPr>
          <w:rFonts w:asciiTheme="majorHAnsi" w:hAnsiTheme="majorHAnsi" w:cstheme="majorHAnsi"/>
          <w:bCs/>
          <w:lang w:val="en"/>
        </w:rPr>
        <w:t>For fiscal year-</w:t>
      </w:r>
      <w:r w:rsidRPr="00F2132F">
        <w:rPr>
          <w:rFonts w:asciiTheme="majorHAnsi" w:hAnsiTheme="majorHAnsi"/>
        </w:rPr>
        <w:t>end filers (July – June), the “Program Admin %” is the quotient of dividing the “Agency Admin. Alloc.” costs reported on schedule CFR-1 line 65 by the “Net Agency Administration” costs reported on schedule CFR-3 line 42, of the 2015-16 CFR.</w:t>
      </w:r>
      <w:r w:rsidRPr="00F2132F">
        <w:rPr>
          <w:rFonts w:asciiTheme="majorHAnsi" w:hAnsiTheme="majorHAnsi" w:cstheme="majorHAnsi"/>
          <w:lang w:val="en"/>
        </w:rPr>
        <w:t xml:space="preserve">  </w:t>
      </w:r>
    </w:p>
    <w:p w14:paraId="0B257D10" w14:textId="77777777" w:rsidR="00077714" w:rsidRPr="004C3546" w:rsidRDefault="00077714" w:rsidP="00077714">
      <w:pPr>
        <w:pStyle w:val="NormalWeb"/>
        <w:spacing w:before="0" w:beforeAutospacing="0" w:after="0" w:afterAutospacing="0"/>
        <w:ind w:left="1440"/>
        <w:jc w:val="both"/>
        <w:rPr>
          <w:rFonts w:asciiTheme="majorHAnsi" w:hAnsiTheme="majorHAnsi" w:cstheme="majorHAnsi"/>
          <w:bCs/>
          <w:sz w:val="16"/>
          <w:szCs w:val="16"/>
          <w:lang w:val="en"/>
        </w:rPr>
      </w:pPr>
    </w:p>
    <w:p w14:paraId="383B89B5" w14:textId="77777777" w:rsidR="00960616" w:rsidRDefault="00960616" w:rsidP="00077714">
      <w:pPr>
        <w:pStyle w:val="NormalWeb"/>
        <w:spacing w:before="0" w:beforeAutospacing="0" w:after="0" w:afterAutospacing="0"/>
        <w:ind w:left="1440"/>
        <w:jc w:val="both"/>
        <w:rPr>
          <w:rFonts w:asciiTheme="majorHAnsi" w:hAnsiTheme="majorHAnsi" w:cstheme="majorHAnsi"/>
          <w:bCs/>
          <w:lang w:val="en"/>
        </w:rPr>
      </w:pPr>
      <w:r>
        <w:rPr>
          <w:rFonts w:asciiTheme="majorHAnsi" w:hAnsiTheme="majorHAnsi" w:cstheme="majorHAnsi"/>
          <w:bCs/>
          <w:lang w:val="en"/>
        </w:rPr>
        <w:t>Input</w:t>
      </w:r>
      <w:r w:rsidR="006D47FC">
        <w:rPr>
          <w:rFonts w:asciiTheme="majorHAnsi" w:hAnsiTheme="majorHAnsi" w:cstheme="majorHAnsi"/>
          <w:bCs/>
          <w:lang w:val="en"/>
        </w:rPr>
        <w:t xml:space="preserve"> the </w:t>
      </w:r>
      <w:r w:rsidR="006D47FC" w:rsidRPr="00F2132F">
        <w:rPr>
          <w:rFonts w:asciiTheme="majorHAnsi" w:hAnsiTheme="majorHAnsi"/>
        </w:rPr>
        <w:t>“Agency Admin. Alloc.” Costs</w:t>
      </w:r>
      <w:r w:rsidR="006D47FC">
        <w:rPr>
          <w:rFonts w:asciiTheme="majorHAnsi" w:hAnsiTheme="majorHAnsi"/>
        </w:rPr>
        <w:t xml:space="preserve"> and the </w:t>
      </w:r>
      <w:r w:rsidR="006D47FC" w:rsidRPr="00F2132F">
        <w:rPr>
          <w:rFonts w:asciiTheme="majorHAnsi" w:hAnsiTheme="majorHAnsi"/>
        </w:rPr>
        <w:t>“Net Agency Administration” costs</w:t>
      </w:r>
      <w:r w:rsidR="006D47FC">
        <w:rPr>
          <w:rFonts w:asciiTheme="majorHAnsi" w:hAnsiTheme="majorHAnsi"/>
        </w:rPr>
        <w:t xml:space="preserve"> above the rows containing agency administrative staff positions and the </w:t>
      </w:r>
      <w:proofErr w:type="gramStart"/>
      <w:r w:rsidR="006D47FC">
        <w:rPr>
          <w:rFonts w:asciiTheme="majorHAnsi" w:hAnsiTheme="majorHAnsi"/>
        </w:rPr>
        <w:t xml:space="preserve">applicable  </w:t>
      </w:r>
      <w:r w:rsidR="006D47FC" w:rsidRPr="00F2132F">
        <w:rPr>
          <w:rFonts w:asciiTheme="majorHAnsi" w:hAnsiTheme="majorHAnsi"/>
        </w:rPr>
        <w:t>“</w:t>
      </w:r>
      <w:proofErr w:type="gramEnd"/>
      <w:r w:rsidR="006D47FC" w:rsidRPr="00F2132F">
        <w:rPr>
          <w:rFonts w:asciiTheme="majorHAnsi" w:hAnsiTheme="majorHAnsi"/>
        </w:rPr>
        <w:t>Program Admin %”</w:t>
      </w:r>
      <w:r w:rsidR="006D47FC">
        <w:rPr>
          <w:rFonts w:asciiTheme="majorHAnsi" w:hAnsiTheme="majorHAnsi"/>
        </w:rPr>
        <w:t xml:space="preserve"> will appear. </w:t>
      </w:r>
    </w:p>
    <w:p w14:paraId="5F1EB5C0" w14:textId="77777777" w:rsidR="00960616" w:rsidRPr="004C3546" w:rsidRDefault="00960616" w:rsidP="00077714">
      <w:pPr>
        <w:pStyle w:val="NormalWeb"/>
        <w:spacing w:before="0" w:beforeAutospacing="0" w:after="0" w:afterAutospacing="0"/>
        <w:ind w:left="1440"/>
        <w:jc w:val="both"/>
        <w:rPr>
          <w:rFonts w:asciiTheme="majorHAnsi" w:hAnsiTheme="majorHAnsi" w:cstheme="majorHAnsi"/>
          <w:bCs/>
          <w:sz w:val="16"/>
          <w:szCs w:val="16"/>
          <w:lang w:val="en"/>
        </w:rPr>
      </w:pPr>
    </w:p>
    <w:p w14:paraId="382F6E27" w14:textId="77777777" w:rsidR="007E6A63" w:rsidRPr="00F2132F" w:rsidRDefault="00765C1A" w:rsidP="00F2132F">
      <w:pPr>
        <w:pStyle w:val="NormalWeb"/>
        <w:numPr>
          <w:ilvl w:val="3"/>
          <w:numId w:val="2"/>
        </w:numPr>
        <w:spacing w:before="0" w:beforeAutospacing="0" w:after="0" w:afterAutospacing="0"/>
        <w:jc w:val="both"/>
        <w:rPr>
          <w:rFonts w:asciiTheme="majorHAnsi" w:hAnsiTheme="majorHAnsi" w:cstheme="majorHAnsi"/>
          <w:bCs/>
          <w:lang w:val="en"/>
        </w:rPr>
      </w:pPr>
      <w:r w:rsidRPr="00F2132F">
        <w:rPr>
          <w:rFonts w:asciiTheme="majorHAnsi" w:hAnsiTheme="majorHAnsi"/>
        </w:rPr>
        <w:t xml:space="preserve">For calendar year-end filers (Jan – Dec), the “Agency Admin. Alloc.” costs and “Net Agency Administration” costs associated with the 2015-16 school year must be determined before the “Program Admin %” can be calculated.  To determine the “Agency Admin. Alloc.” costs associated with the 2015-16 school year, calendar year-end </w:t>
      </w:r>
      <w:r w:rsidR="00427E2C" w:rsidRPr="00F2132F">
        <w:rPr>
          <w:rFonts w:asciiTheme="majorHAnsi" w:hAnsiTheme="majorHAnsi"/>
        </w:rPr>
        <w:t>filers must</w:t>
      </w:r>
      <w:r w:rsidRPr="00F2132F">
        <w:rPr>
          <w:rFonts w:asciiTheme="majorHAnsi" w:hAnsiTheme="majorHAnsi"/>
        </w:rPr>
        <w:t xml:space="preserve"> combine the data reported on schedule CFR-1 line 65 under the 2015 (FF) reporting period of the 2015 CFR with the corresponding data reported under the 2016 (SS) reporting period of the 2016 CFR.  Similarly, to determine the “Net Agency Administration” costs associated with the 2015-16 school year, calendar year-end filers must combine the data reported on schedule CFR-3 line 42 of the 2015 CFR with the corresponding data reported on the 2016 CFR and divide the results by two.  Once these calculations have been performed, </w:t>
      </w:r>
      <w:r w:rsidRPr="00F2132F">
        <w:rPr>
          <w:rFonts w:asciiTheme="majorHAnsi" w:hAnsiTheme="majorHAnsi"/>
        </w:rPr>
        <w:lastRenderedPageBreak/>
        <w:t>the “Program Admin %” can be calculated by dividing the “Agency Admin. Alloc.” costs by the “Net Agency Administration” costs associated with the 2015-16 school year, following the steps above.</w:t>
      </w:r>
      <w:r w:rsidR="00667399" w:rsidRPr="00F2132F">
        <w:rPr>
          <w:rFonts w:asciiTheme="majorHAnsi" w:hAnsiTheme="majorHAnsi" w:cstheme="majorHAnsi"/>
          <w:lang w:val="en"/>
        </w:rPr>
        <w:t xml:space="preserve">  </w:t>
      </w:r>
    </w:p>
    <w:p w14:paraId="0EA19B1F" w14:textId="77777777" w:rsidR="00F2132F" w:rsidRPr="00AC5E9B" w:rsidRDefault="00F2132F" w:rsidP="00F2132F">
      <w:pPr>
        <w:pStyle w:val="NormalWeb"/>
        <w:spacing w:before="0" w:beforeAutospacing="0" w:after="0" w:afterAutospacing="0"/>
        <w:ind w:left="1440"/>
        <w:jc w:val="both"/>
        <w:rPr>
          <w:rFonts w:asciiTheme="majorHAnsi" w:hAnsiTheme="majorHAnsi" w:cstheme="majorHAnsi"/>
          <w:bCs/>
          <w:sz w:val="16"/>
          <w:szCs w:val="16"/>
          <w:lang w:val="en"/>
        </w:rPr>
      </w:pPr>
    </w:p>
    <w:p w14:paraId="68C8BCA4" w14:textId="4DBDC4B3" w:rsidR="006D47FC" w:rsidRDefault="006D47FC" w:rsidP="006D47FC">
      <w:pPr>
        <w:pStyle w:val="NormalWeb"/>
        <w:spacing w:before="0" w:beforeAutospacing="0" w:after="0" w:afterAutospacing="0"/>
        <w:ind w:left="1440"/>
        <w:jc w:val="both"/>
        <w:rPr>
          <w:rFonts w:asciiTheme="majorHAnsi" w:hAnsiTheme="majorHAnsi" w:cstheme="majorHAnsi"/>
          <w:bCs/>
          <w:lang w:val="en"/>
        </w:rPr>
      </w:pPr>
      <w:r>
        <w:rPr>
          <w:rFonts w:asciiTheme="majorHAnsi" w:hAnsiTheme="majorHAnsi" w:cstheme="majorHAnsi"/>
          <w:bCs/>
          <w:lang w:val="en"/>
        </w:rPr>
        <w:t xml:space="preserve">Input the </w:t>
      </w:r>
      <w:r w:rsidRPr="00F2132F">
        <w:rPr>
          <w:rFonts w:asciiTheme="majorHAnsi" w:hAnsiTheme="majorHAnsi"/>
        </w:rPr>
        <w:t>“Agency Admin. Alloc.” Costs</w:t>
      </w:r>
      <w:r>
        <w:rPr>
          <w:rFonts w:asciiTheme="majorHAnsi" w:hAnsiTheme="majorHAnsi"/>
        </w:rPr>
        <w:t xml:space="preserve"> and the </w:t>
      </w:r>
      <w:r w:rsidRPr="00F2132F">
        <w:rPr>
          <w:rFonts w:asciiTheme="majorHAnsi" w:hAnsiTheme="majorHAnsi"/>
        </w:rPr>
        <w:t>“Net Agency Administration” costs</w:t>
      </w:r>
      <w:r>
        <w:rPr>
          <w:rFonts w:asciiTheme="majorHAnsi" w:hAnsiTheme="majorHAnsi"/>
        </w:rPr>
        <w:t xml:space="preserve"> from the combined (FF) and (SS) CFRs above the rows containing agency administrative staff positions and the </w:t>
      </w:r>
      <w:r w:rsidR="001714A3">
        <w:rPr>
          <w:rFonts w:asciiTheme="majorHAnsi" w:hAnsiTheme="majorHAnsi"/>
        </w:rPr>
        <w:t>applicable “</w:t>
      </w:r>
      <w:r w:rsidRPr="00F2132F">
        <w:rPr>
          <w:rFonts w:asciiTheme="majorHAnsi" w:hAnsiTheme="majorHAnsi"/>
        </w:rPr>
        <w:t>Program Admin %”</w:t>
      </w:r>
      <w:r>
        <w:rPr>
          <w:rFonts w:asciiTheme="majorHAnsi" w:hAnsiTheme="majorHAnsi"/>
        </w:rPr>
        <w:t xml:space="preserve"> will appear. </w:t>
      </w:r>
    </w:p>
    <w:p w14:paraId="77F9CB3F" w14:textId="77777777" w:rsidR="006D47FC" w:rsidRPr="004C3546" w:rsidRDefault="006D47FC" w:rsidP="00F2132F">
      <w:pPr>
        <w:pStyle w:val="NormalWeb"/>
        <w:spacing w:before="0" w:beforeAutospacing="0" w:after="0" w:afterAutospacing="0"/>
        <w:ind w:left="1440"/>
        <w:jc w:val="both"/>
        <w:rPr>
          <w:rFonts w:asciiTheme="majorHAnsi" w:hAnsiTheme="majorHAnsi" w:cstheme="majorHAnsi"/>
          <w:bCs/>
          <w:sz w:val="16"/>
          <w:szCs w:val="16"/>
          <w:lang w:val="en"/>
        </w:rPr>
      </w:pPr>
    </w:p>
    <w:p w14:paraId="44F730C3" w14:textId="30F38752" w:rsidR="003772E1" w:rsidRPr="006D47FC" w:rsidRDefault="00667399" w:rsidP="003772E1">
      <w:pPr>
        <w:pStyle w:val="NormalWeb"/>
        <w:numPr>
          <w:ilvl w:val="1"/>
          <w:numId w:val="2"/>
        </w:numPr>
        <w:spacing w:before="0" w:beforeAutospacing="0" w:after="0" w:afterAutospacing="0"/>
        <w:jc w:val="both"/>
        <w:rPr>
          <w:rFonts w:asciiTheme="majorHAnsi" w:hAnsiTheme="majorHAnsi" w:cstheme="majorHAnsi"/>
          <w:bCs/>
          <w:lang w:val="en"/>
        </w:rPr>
      </w:pPr>
      <w:r w:rsidRPr="00F2132F">
        <w:rPr>
          <w:rFonts w:asciiTheme="majorHAnsi" w:hAnsiTheme="majorHAnsi" w:cstheme="majorHAnsi"/>
          <w:u w:val="single"/>
          <w:lang w:val="en"/>
        </w:rPr>
        <w:t xml:space="preserve">Mandated </w:t>
      </w:r>
      <w:r w:rsidR="007E6A63" w:rsidRPr="00F2132F">
        <w:rPr>
          <w:rFonts w:asciiTheme="majorHAnsi" w:hAnsiTheme="majorHAnsi" w:cstheme="majorHAnsi"/>
          <w:u w:val="single"/>
          <w:lang w:val="en"/>
        </w:rPr>
        <w:t>Fringe</w:t>
      </w:r>
      <w:r w:rsidR="005225E5" w:rsidRPr="00F2132F">
        <w:rPr>
          <w:rFonts w:asciiTheme="majorHAnsi" w:hAnsiTheme="majorHAnsi" w:cstheme="majorHAnsi"/>
          <w:u w:val="single"/>
          <w:lang w:val="en"/>
        </w:rPr>
        <w:t xml:space="preserve"> Benefits</w:t>
      </w:r>
      <w:r w:rsidR="007E6A63" w:rsidRPr="00F2132F">
        <w:rPr>
          <w:rFonts w:asciiTheme="majorHAnsi" w:hAnsiTheme="majorHAnsi" w:cstheme="majorHAnsi"/>
          <w:lang w:val="en"/>
        </w:rPr>
        <w:t xml:space="preserve">: </w:t>
      </w:r>
      <w:r w:rsidR="00A753AC" w:rsidRPr="00F2132F">
        <w:rPr>
          <w:rFonts w:asciiTheme="majorHAnsi" w:hAnsiTheme="majorHAnsi" w:cstheme="majorHAnsi"/>
          <w:bCs/>
          <w:lang w:val="en"/>
        </w:rPr>
        <w:t>For</w:t>
      </w:r>
      <w:r w:rsidR="00A753AC" w:rsidRPr="00F2132F">
        <w:rPr>
          <w:rFonts w:asciiTheme="majorHAnsi" w:hAnsiTheme="majorHAnsi" w:cstheme="majorHAnsi"/>
          <w:b/>
          <w:bCs/>
          <w:lang w:val="en"/>
        </w:rPr>
        <w:t xml:space="preserve"> </w:t>
      </w:r>
      <w:r w:rsidR="00A753AC" w:rsidRPr="00F2132F">
        <w:rPr>
          <w:rFonts w:asciiTheme="majorHAnsi" w:hAnsiTheme="majorHAnsi" w:cstheme="majorHAnsi"/>
          <w:bCs/>
          <w:lang w:val="en"/>
        </w:rPr>
        <w:t>each applicable location TAB</w:t>
      </w:r>
      <w:r w:rsidR="00A753AC" w:rsidRPr="00F2132F">
        <w:rPr>
          <w:rFonts w:asciiTheme="majorHAnsi" w:hAnsiTheme="majorHAnsi" w:cstheme="majorHAnsi"/>
          <w:b/>
          <w:bCs/>
          <w:lang w:val="en"/>
        </w:rPr>
        <w:t xml:space="preserve"> </w:t>
      </w:r>
      <w:r w:rsidR="00A753AC" w:rsidRPr="00F2132F">
        <w:rPr>
          <w:rFonts w:asciiTheme="majorHAnsi" w:hAnsiTheme="majorHAnsi" w:cstheme="majorHAnsi"/>
          <w:lang w:val="en"/>
        </w:rPr>
        <w:t xml:space="preserve">(NYC Salary &amp; Fringe, LI-W Salary &amp; Fringe, </w:t>
      </w:r>
      <w:r w:rsidR="00987B91">
        <w:rPr>
          <w:rFonts w:asciiTheme="majorHAnsi" w:hAnsiTheme="majorHAnsi" w:cstheme="majorHAnsi"/>
          <w:lang w:val="en"/>
        </w:rPr>
        <w:t>ROS</w:t>
      </w:r>
      <w:r w:rsidR="00A753AC" w:rsidRPr="00F2132F">
        <w:rPr>
          <w:rFonts w:asciiTheme="majorHAnsi" w:hAnsiTheme="majorHAnsi" w:cstheme="majorHAnsi"/>
          <w:lang w:val="en"/>
        </w:rPr>
        <w:t xml:space="preserve"> Salary &amp; Fringe)</w:t>
      </w:r>
      <w:r w:rsidR="00A753AC" w:rsidRPr="00F2132F">
        <w:rPr>
          <w:rFonts w:asciiTheme="majorHAnsi" w:hAnsiTheme="majorHAnsi" w:cstheme="majorHAnsi"/>
          <w:b/>
          <w:bCs/>
          <w:lang w:val="en"/>
        </w:rPr>
        <w:t xml:space="preserve">, </w:t>
      </w:r>
      <w:r w:rsidR="00A753AC" w:rsidRPr="00F2132F">
        <w:rPr>
          <w:rFonts w:asciiTheme="majorHAnsi" w:hAnsiTheme="majorHAnsi" w:cstheme="majorHAnsi"/>
          <w:bCs/>
          <w:lang w:val="en"/>
        </w:rPr>
        <w:t>please</w:t>
      </w:r>
      <w:r w:rsidR="00A753AC" w:rsidRPr="00F2132F">
        <w:rPr>
          <w:rFonts w:asciiTheme="majorHAnsi" w:hAnsiTheme="majorHAnsi" w:cstheme="majorHAnsi"/>
          <w:lang w:val="en"/>
        </w:rPr>
        <w:t xml:space="preserve"> enter</w:t>
      </w:r>
      <w:r w:rsidR="00C46EFC" w:rsidRPr="00F2132F">
        <w:rPr>
          <w:rFonts w:asciiTheme="majorHAnsi" w:hAnsiTheme="majorHAnsi" w:cstheme="majorHAnsi"/>
          <w:lang w:val="en"/>
        </w:rPr>
        <w:t xml:space="preserve"> </w:t>
      </w:r>
      <w:r w:rsidR="00ED7148" w:rsidRPr="00F2132F">
        <w:rPr>
          <w:rFonts w:asciiTheme="majorHAnsi" w:hAnsiTheme="majorHAnsi" w:cstheme="majorHAnsi"/>
          <w:lang w:val="en"/>
        </w:rPr>
        <w:t>the 2015</w:t>
      </w:r>
      <w:r w:rsidR="00E87B0B" w:rsidRPr="00F2132F">
        <w:rPr>
          <w:rFonts w:asciiTheme="majorHAnsi" w:hAnsiTheme="majorHAnsi" w:cstheme="majorHAnsi"/>
          <w:lang w:val="en"/>
        </w:rPr>
        <w:t xml:space="preserve">-16 </w:t>
      </w:r>
      <w:r w:rsidR="00C46EFC" w:rsidRPr="00F2132F">
        <w:rPr>
          <w:rFonts w:asciiTheme="majorHAnsi" w:hAnsiTheme="majorHAnsi" w:cstheme="majorHAnsi"/>
          <w:lang w:val="en"/>
        </w:rPr>
        <w:t xml:space="preserve">Mandated Fringe </w:t>
      </w:r>
      <w:r w:rsidR="00B8492F" w:rsidRPr="00F2132F">
        <w:rPr>
          <w:rFonts w:asciiTheme="majorHAnsi" w:hAnsiTheme="majorHAnsi" w:cstheme="majorHAnsi"/>
          <w:lang w:val="en"/>
        </w:rPr>
        <w:t xml:space="preserve">Benefits expenses and </w:t>
      </w:r>
      <w:r w:rsidR="00E87B0B" w:rsidRPr="00F2132F">
        <w:rPr>
          <w:rFonts w:asciiTheme="majorHAnsi" w:hAnsiTheme="majorHAnsi" w:cstheme="majorHAnsi"/>
          <w:lang w:val="en"/>
        </w:rPr>
        <w:t xml:space="preserve">the 2015-16 </w:t>
      </w:r>
      <w:r w:rsidR="00B8492F" w:rsidRPr="00F2132F">
        <w:rPr>
          <w:rFonts w:asciiTheme="majorHAnsi" w:hAnsiTheme="majorHAnsi" w:cstheme="majorHAnsi"/>
          <w:lang w:val="en"/>
        </w:rPr>
        <w:t>Personal Services expenses</w:t>
      </w:r>
      <w:r w:rsidR="005F7CA2" w:rsidRPr="00F2132F">
        <w:rPr>
          <w:rFonts w:asciiTheme="majorHAnsi" w:hAnsiTheme="majorHAnsi" w:cstheme="majorHAnsi"/>
          <w:lang w:val="en"/>
        </w:rPr>
        <w:t xml:space="preserve"> corresponding to the program for which minimum wage funding is being </w:t>
      </w:r>
      <w:r w:rsidR="00A14DEC" w:rsidRPr="00F2132F">
        <w:rPr>
          <w:rFonts w:asciiTheme="majorHAnsi" w:hAnsiTheme="majorHAnsi" w:cstheme="majorHAnsi"/>
          <w:lang w:val="en"/>
        </w:rPr>
        <w:t>requested</w:t>
      </w:r>
      <w:r w:rsidR="00B8492F" w:rsidRPr="00F2132F">
        <w:rPr>
          <w:rFonts w:asciiTheme="majorHAnsi" w:hAnsiTheme="majorHAnsi" w:cstheme="majorHAnsi"/>
          <w:lang w:val="en"/>
        </w:rPr>
        <w:t xml:space="preserve">.  </w:t>
      </w:r>
    </w:p>
    <w:p w14:paraId="5A1692DD" w14:textId="77777777" w:rsidR="006D47FC" w:rsidRPr="004C3546" w:rsidRDefault="006D47FC" w:rsidP="006D47FC">
      <w:pPr>
        <w:pStyle w:val="NormalWeb"/>
        <w:spacing w:before="0" w:beforeAutospacing="0" w:after="0" w:afterAutospacing="0"/>
        <w:ind w:left="720"/>
        <w:jc w:val="both"/>
        <w:rPr>
          <w:rFonts w:asciiTheme="majorHAnsi" w:hAnsiTheme="majorHAnsi" w:cstheme="majorHAnsi"/>
          <w:bCs/>
          <w:sz w:val="16"/>
          <w:szCs w:val="16"/>
          <w:lang w:val="en"/>
        </w:rPr>
      </w:pPr>
    </w:p>
    <w:p w14:paraId="2F0D02F3" w14:textId="77777777" w:rsidR="00F2132F" w:rsidRPr="00AB1A4A" w:rsidRDefault="003772E1" w:rsidP="00AB1A4A">
      <w:pPr>
        <w:pStyle w:val="NormalWeb"/>
        <w:numPr>
          <w:ilvl w:val="2"/>
          <w:numId w:val="2"/>
        </w:numPr>
        <w:spacing w:before="0" w:beforeAutospacing="0" w:after="0" w:afterAutospacing="0"/>
        <w:jc w:val="both"/>
        <w:rPr>
          <w:rFonts w:asciiTheme="majorHAnsi" w:hAnsiTheme="majorHAnsi" w:cstheme="majorHAnsi"/>
          <w:bCs/>
          <w:lang w:val="en"/>
        </w:rPr>
      </w:pPr>
      <w:r w:rsidRPr="00AB1A4A">
        <w:rPr>
          <w:rFonts w:asciiTheme="majorHAnsi" w:hAnsiTheme="majorHAnsi" w:cstheme="majorHAnsi"/>
          <w:bCs/>
          <w:u w:val="single"/>
          <w:lang w:val="en"/>
        </w:rPr>
        <w:t xml:space="preserve">Program Mandated Fringe </w:t>
      </w:r>
      <w:r w:rsidR="00AB1A4A" w:rsidRPr="00AB1A4A">
        <w:rPr>
          <w:rFonts w:asciiTheme="majorHAnsi" w:hAnsiTheme="majorHAnsi" w:cstheme="majorHAnsi"/>
          <w:bCs/>
          <w:u w:val="single"/>
          <w:lang w:val="en"/>
        </w:rPr>
        <w:t xml:space="preserve">Benefit </w:t>
      </w:r>
      <w:r w:rsidRPr="00AB1A4A">
        <w:rPr>
          <w:rFonts w:asciiTheme="majorHAnsi" w:hAnsiTheme="majorHAnsi" w:cstheme="majorHAnsi"/>
          <w:bCs/>
          <w:u w:val="single"/>
          <w:lang w:val="en"/>
        </w:rPr>
        <w:t>Rate</w:t>
      </w:r>
      <w:r w:rsidRPr="00AB1A4A">
        <w:rPr>
          <w:rFonts w:asciiTheme="majorHAnsi" w:hAnsiTheme="majorHAnsi" w:cstheme="majorHAnsi"/>
          <w:bCs/>
          <w:lang w:val="en"/>
        </w:rPr>
        <w:t>:</w:t>
      </w:r>
    </w:p>
    <w:p w14:paraId="2136F5E0" w14:textId="77777777" w:rsidR="00ED7148" w:rsidRPr="00F2132F" w:rsidRDefault="00B8492F" w:rsidP="00AB1A4A">
      <w:pPr>
        <w:pStyle w:val="NormalWeb"/>
        <w:numPr>
          <w:ilvl w:val="3"/>
          <w:numId w:val="2"/>
        </w:numPr>
        <w:spacing w:before="0" w:beforeAutospacing="0" w:after="0" w:afterAutospacing="0"/>
        <w:jc w:val="both"/>
        <w:rPr>
          <w:rFonts w:asciiTheme="majorHAnsi" w:hAnsiTheme="majorHAnsi" w:cstheme="majorHAnsi"/>
          <w:bCs/>
          <w:lang w:val="en"/>
        </w:rPr>
      </w:pPr>
      <w:r w:rsidRPr="00F2132F">
        <w:rPr>
          <w:rFonts w:asciiTheme="majorHAnsi" w:hAnsiTheme="majorHAnsi" w:cstheme="majorHAnsi"/>
          <w:lang w:val="en"/>
        </w:rPr>
        <w:t>For fiscal year-end filers (July – June)</w:t>
      </w:r>
      <w:r w:rsidR="00E87B0B" w:rsidRPr="00F2132F">
        <w:rPr>
          <w:rFonts w:asciiTheme="majorHAnsi" w:hAnsiTheme="majorHAnsi" w:cstheme="majorHAnsi"/>
          <w:lang w:val="en"/>
        </w:rPr>
        <w:t xml:space="preserve">, the 2015-16 Mandated Fringe Benefits expenses are </w:t>
      </w:r>
      <w:r w:rsidRPr="00F2132F">
        <w:rPr>
          <w:rFonts w:asciiTheme="majorHAnsi" w:hAnsiTheme="majorHAnsi" w:cstheme="majorHAnsi"/>
          <w:lang w:val="en"/>
        </w:rPr>
        <w:t>reported on schedule CFR-</w:t>
      </w:r>
      <w:r w:rsidR="00AB1A4A">
        <w:rPr>
          <w:rFonts w:asciiTheme="majorHAnsi" w:hAnsiTheme="majorHAnsi" w:cstheme="majorHAnsi"/>
          <w:lang w:val="en"/>
        </w:rPr>
        <w:t>1</w:t>
      </w:r>
      <w:r w:rsidRPr="00F2132F">
        <w:rPr>
          <w:rFonts w:asciiTheme="majorHAnsi" w:hAnsiTheme="majorHAnsi" w:cstheme="majorHAnsi"/>
          <w:lang w:val="en"/>
        </w:rPr>
        <w:t xml:space="preserve"> lin</w:t>
      </w:r>
      <w:r w:rsidR="00E87B0B" w:rsidRPr="00F2132F">
        <w:rPr>
          <w:rFonts w:asciiTheme="majorHAnsi" w:hAnsiTheme="majorHAnsi" w:cstheme="majorHAnsi"/>
          <w:lang w:val="en"/>
        </w:rPr>
        <w:t xml:space="preserve">e </w:t>
      </w:r>
      <w:r w:rsidR="00AB1A4A">
        <w:rPr>
          <w:rFonts w:asciiTheme="majorHAnsi" w:hAnsiTheme="majorHAnsi" w:cstheme="majorHAnsi"/>
          <w:lang w:val="en"/>
        </w:rPr>
        <w:t>18</w:t>
      </w:r>
      <w:r w:rsidR="00E87B0B" w:rsidRPr="00F2132F">
        <w:rPr>
          <w:rFonts w:asciiTheme="majorHAnsi" w:hAnsiTheme="majorHAnsi" w:cstheme="majorHAnsi"/>
          <w:lang w:val="en"/>
        </w:rPr>
        <w:t xml:space="preserve"> and the 2015-16 Personal Services expenses are reported on schedule CFR-</w:t>
      </w:r>
      <w:r w:rsidR="00AB1A4A">
        <w:rPr>
          <w:rFonts w:asciiTheme="majorHAnsi" w:hAnsiTheme="majorHAnsi" w:cstheme="majorHAnsi"/>
          <w:lang w:val="en"/>
        </w:rPr>
        <w:t>1</w:t>
      </w:r>
      <w:r w:rsidR="00E87B0B" w:rsidRPr="00F2132F">
        <w:rPr>
          <w:rFonts w:asciiTheme="majorHAnsi" w:hAnsiTheme="majorHAnsi" w:cstheme="majorHAnsi"/>
          <w:lang w:val="en"/>
        </w:rPr>
        <w:t xml:space="preserve"> line </w:t>
      </w:r>
      <w:r w:rsidR="00AB1A4A">
        <w:rPr>
          <w:rFonts w:asciiTheme="majorHAnsi" w:hAnsiTheme="majorHAnsi" w:cstheme="majorHAnsi"/>
          <w:lang w:val="en"/>
        </w:rPr>
        <w:t>16</w:t>
      </w:r>
      <w:r w:rsidR="00E87B0B" w:rsidRPr="00F2132F">
        <w:rPr>
          <w:rFonts w:asciiTheme="majorHAnsi" w:hAnsiTheme="majorHAnsi" w:cstheme="majorHAnsi"/>
          <w:lang w:val="en"/>
        </w:rPr>
        <w:t>, of</w:t>
      </w:r>
      <w:r w:rsidRPr="00F2132F">
        <w:rPr>
          <w:rFonts w:asciiTheme="majorHAnsi" w:hAnsiTheme="majorHAnsi" w:cstheme="majorHAnsi"/>
          <w:lang w:val="en"/>
        </w:rPr>
        <w:t xml:space="preserve"> the 2015-16 CFR</w:t>
      </w:r>
      <w:r w:rsidR="005225E5" w:rsidRPr="00F2132F">
        <w:rPr>
          <w:rFonts w:asciiTheme="majorHAnsi" w:hAnsiTheme="majorHAnsi" w:cstheme="majorHAnsi"/>
          <w:lang w:val="en"/>
        </w:rPr>
        <w:t>, respectively</w:t>
      </w:r>
      <w:r w:rsidRPr="00F2132F">
        <w:rPr>
          <w:rFonts w:asciiTheme="majorHAnsi" w:hAnsiTheme="majorHAnsi" w:cstheme="majorHAnsi"/>
          <w:lang w:val="en"/>
        </w:rPr>
        <w:t xml:space="preserve">.  </w:t>
      </w:r>
    </w:p>
    <w:p w14:paraId="548364CC" w14:textId="77777777" w:rsidR="00F2132F" w:rsidRPr="004C3546" w:rsidRDefault="00F2132F" w:rsidP="00F2132F">
      <w:pPr>
        <w:pStyle w:val="NormalWeb"/>
        <w:spacing w:before="0" w:beforeAutospacing="0" w:after="0" w:afterAutospacing="0"/>
        <w:ind w:left="1080"/>
        <w:jc w:val="both"/>
        <w:rPr>
          <w:rFonts w:asciiTheme="majorHAnsi" w:hAnsiTheme="majorHAnsi" w:cstheme="majorHAnsi"/>
          <w:bCs/>
          <w:sz w:val="16"/>
          <w:szCs w:val="16"/>
          <w:lang w:val="en"/>
        </w:rPr>
      </w:pPr>
    </w:p>
    <w:p w14:paraId="4FBEB874" w14:textId="77777777" w:rsidR="005448A8" w:rsidRPr="00AB1A4A" w:rsidRDefault="00E87B0B" w:rsidP="00AB1A4A">
      <w:pPr>
        <w:pStyle w:val="NormalWeb"/>
        <w:numPr>
          <w:ilvl w:val="3"/>
          <w:numId w:val="2"/>
        </w:numPr>
        <w:spacing w:before="0" w:beforeAutospacing="0" w:after="0" w:afterAutospacing="0"/>
        <w:jc w:val="both"/>
        <w:rPr>
          <w:rFonts w:asciiTheme="majorHAnsi" w:hAnsiTheme="majorHAnsi" w:cstheme="majorHAnsi"/>
          <w:bCs/>
          <w:lang w:val="en"/>
        </w:rPr>
      </w:pPr>
      <w:r w:rsidRPr="00F2132F">
        <w:rPr>
          <w:rFonts w:asciiTheme="majorHAnsi" w:hAnsiTheme="majorHAnsi" w:cstheme="majorHAnsi"/>
          <w:lang w:val="en"/>
        </w:rPr>
        <w:t xml:space="preserve">For calendar year-end filers (Jan – Dec), the 2015-16 Mandated Fringe Benefits expenses must be calculated by </w:t>
      </w:r>
      <w:r w:rsidR="005225E5" w:rsidRPr="00F2132F">
        <w:rPr>
          <w:rFonts w:asciiTheme="majorHAnsi" w:hAnsiTheme="majorHAnsi" w:cstheme="majorHAnsi"/>
          <w:lang w:val="en"/>
        </w:rPr>
        <w:t>combining</w:t>
      </w:r>
      <w:r w:rsidRPr="00F2132F">
        <w:rPr>
          <w:rFonts w:asciiTheme="majorHAnsi" w:hAnsiTheme="majorHAnsi" w:cstheme="majorHAnsi"/>
          <w:lang w:val="en"/>
        </w:rPr>
        <w:t xml:space="preserve"> the mandated fringe benefits reported on schedule CFR-1 line 18 under the (FF) reporting period of the 2015 CFR with the </w:t>
      </w:r>
      <w:r w:rsidR="005F7CA2" w:rsidRPr="00F2132F">
        <w:rPr>
          <w:rFonts w:asciiTheme="majorHAnsi" w:hAnsiTheme="majorHAnsi" w:cstheme="majorHAnsi"/>
          <w:lang w:val="en"/>
        </w:rPr>
        <w:t>mandated fringe benefits</w:t>
      </w:r>
      <w:r w:rsidRPr="00F2132F">
        <w:rPr>
          <w:rFonts w:asciiTheme="majorHAnsi" w:hAnsiTheme="majorHAnsi" w:cstheme="majorHAnsi"/>
          <w:lang w:val="en"/>
        </w:rPr>
        <w:t xml:space="preserve"> reported under the (SS) reporting period of the 2016 CFR.  </w:t>
      </w:r>
      <w:r w:rsidR="005225E5" w:rsidRPr="00F2132F">
        <w:rPr>
          <w:rFonts w:asciiTheme="majorHAnsi" w:hAnsiTheme="majorHAnsi" w:cstheme="majorHAnsi"/>
          <w:lang w:val="en"/>
        </w:rPr>
        <w:t xml:space="preserve">Similarly, for calendar year-end filers, the 2015-16 Personal Services expenses must be calculated by combining the personal services expenses reported on schedule CFR-1 line 16 under the (FF) reporting period of the 2015 CFR with the </w:t>
      </w:r>
      <w:r w:rsidR="005F7CA2" w:rsidRPr="00F2132F">
        <w:rPr>
          <w:rFonts w:asciiTheme="majorHAnsi" w:hAnsiTheme="majorHAnsi" w:cstheme="majorHAnsi"/>
          <w:lang w:val="en"/>
        </w:rPr>
        <w:t xml:space="preserve">personal services expenses </w:t>
      </w:r>
      <w:r w:rsidR="005225E5" w:rsidRPr="00F2132F">
        <w:rPr>
          <w:rFonts w:asciiTheme="majorHAnsi" w:hAnsiTheme="majorHAnsi" w:cstheme="majorHAnsi"/>
          <w:lang w:val="en"/>
        </w:rPr>
        <w:t>reported under the (SS) reporting period of the 2016 CFR.</w:t>
      </w:r>
      <w:r w:rsidR="00203DDB" w:rsidRPr="00F2132F">
        <w:rPr>
          <w:rFonts w:asciiTheme="majorHAnsi" w:hAnsiTheme="majorHAnsi" w:cstheme="majorHAnsi"/>
          <w:lang w:val="en"/>
        </w:rPr>
        <w:t xml:space="preserve">  </w:t>
      </w:r>
    </w:p>
    <w:p w14:paraId="62B72BE1" w14:textId="77777777" w:rsidR="00AB1A4A" w:rsidRPr="004C3546" w:rsidRDefault="00AB1A4A" w:rsidP="00AB1A4A">
      <w:pPr>
        <w:pStyle w:val="ListParagraph"/>
        <w:rPr>
          <w:rFonts w:asciiTheme="majorHAnsi" w:hAnsiTheme="majorHAnsi" w:cstheme="majorHAnsi"/>
          <w:bCs/>
          <w:sz w:val="16"/>
          <w:szCs w:val="16"/>
          <w:lang w:val="en"/>
        </w:rPr>
      </w:pPr>
    </w:p>
    <w:p w14:paraId="281B4C9A" w14:textId="77777777" w:rsidR="00AB1A4A" w:rsidRPr="00F2132F" w:rsidRDefault="00AB1A4A" w:rsidP="00AB1A4A">
      <w:pPr>
        <w:pStyle w:val="NormalWeb"/>
        <w:numPr>
          <w:ilvl w:val="2"/>
          <w:numId w:val="2"/>
        </w:numPr>
        <w:spacing w:before="0" w:beforeAutospacing="0" w:after="0" w:afterAutospacing="0"/>
        <w:jc w:val="both"/>
        <w:rPr>
          <w:rFonts w:asciiTheme="majorHAnsi" w:hAnsiTheme="majorHAnsi" w:cstheme="majorHAnsi"/>
          <w:bCs/>
          <w:lang w:val="en"/>
        </w:rPr>
      </w:pPr>
      <w:r w:rsidRPr="00AB1A4A">
        <w:rPr>
          <w:rFonts w:asciiTheme="majorHAnsi" w:hAnsiTheme="majorHAnsi" w:cstheme="majorHAnsi"/>
          <w:bCs/>
          <w:u w:val="single"/>
          <w:lang w:val="en"/>
        </w:rPr>
        <w:t>Agency Administration Mandated Fringe Benefit Rate</w:t>
      </w:r>
      <w:r>
        <w:rPr>
          <w:rFonts w:asciiTheme="majorHAnsi" w:hAnsiTheme="majorHAnsi" w:cstheme="majorHAnsi"/>
          <w:bCs/>
          <w:lang w:val="en"/>
        </w:rPr>
        <w:t>:</w:t>
      </w:r>
    </w:p>
    <w:p w14:paraId="3A567F12" w14:textId="77777777" w:rsidR="00AB1A4A" w:rsidRPr="00F2132F" w:rsidRDefault="00AB1A4A" w:rsidP="00AB1A4A">
      <w:pPr>
        <w:pStyle w:val="NormalWeb"/>
        <w:numPr>
          <w:ilvl w:val="3"/>
          <w:numId w:val="2"/>
        </w:numPr>
        <w:spacing w:before="0" w:beforeAutospacing="0" w:after="0" w:afterAutospacing="0"/>
        <w:jc w:val="both"/>
        <w:rPr>
          <w:rFonts w:asciiTheme="majorHAnsi" w:hAnsiTheme="majorHAnsi" w:cstheme="majorHAnsi"/>
          <w:bCs/>
          <w:lang w:val="en"/>
        </w:rPr>
      </w:pPr>
      <w:r w:rsidRPr="00F2132F">
        <w:rPr>
          <w:rFonts w:asciiTheme="majorHAnsi" w:hAnsiTheme="majorHAnsi" w:cstheme="majorHAnsi"/>
          <w:lang w:val="en"/>
        </w:rPr>
        <w:t>For fiscal year-end filers (July – June), the 2015-16 Mandated Fringe Benefits expenses are reported on schedule CFR-</w:t>
      </w:r>
      <w:r>
        <w:rPr>
          <w:rFonts w:asciiTheme="majorHAnsi" w:hAnsiTheme="majorHAnsi" w:cstheme="majorHAnsi"/>
          <w:lang w:val="en"/>
        </w:rPr>
        <w:t>3</w:t>
      </w:r>
      <w:r w:rsidRPr="00F2132F">
        <w:rPr>
          <w:rFonts w:asciiTheme="majorHAnsi" w:hAnsiTheme="majorHAnsi" w:cstheme="majorHAnsi"/>
          <w:lang w:val="en"/>
        </w:rPr>
        <w:t xml:space="preserve"> line </w:t>
      </w:r>
      <w:r>
        <w:rPr>
          <w:rFonts w:asciiTheme="majorHAnsi" w:hAnsiTheme="majorHAnsi" w:cstheme="majorHAnsi"/>
          <w:lang w:val="en"/>
        </w:rPr>
        <w:t>3</w:t>
      </w:r>
      <w:r w:rsidRPr="00F2132F">
        <w:rPr>
          <w:rFonts w:asciiTheme="majorHAnsi" w:hAnsiTheme="majorHAnsi" w:cstheme="majorHAnsi"/>
          <w:lang w:val="en"/>
        </w:rPr>
        <w:t xml:space="preserve"> and the 2015-16 Personal Services expenses are reported on schedule CFR-</w:t>
      </w:r>
      <w:r>
        <w:rPr>
          <w:rFonts w:asciiTheme="majorHAnsi" w:hAnsiTheme="majorHAnsi" w:cstheme="majorHAnsi"/>
          <w:lang w:val="en"/>
        </w:rPr>
        <w:t>3</w:t>
      </w:r>
      <w:r w:rsidRPr="00F2132F">
        <w:rPr>
          <w:rFonts w:asciiTheme="majorHAnsi" w:hAnsiTheme="majorHAnsi" w:cstheme="majorHAnsi"/>
          <w:lang w:val="en"/>
        </w:rPr>
        <w:t xml:space="preserve"> line 1, of the 2015-16 CFR, respectively.  </w:t>
      </w:r>
    </w:p>
    <w:p w14:paraId="2355A830" w14:textId="77777777" w:rsidR="00AB1A4A" w:rsidRPr="004C3546" w:rsidRDefault="00AB1A4A" w:rsidP="00AB1A4A">
      <w:pPr>
        <w:pStyle w:val="NormalWeb"/>
        <w:spacing w:before="0" w:beforeAutospacing="0" w:after="0" w:afterAutospacing="0"/>
        <w:ind w:left="1080"/>
        <w:jc w:val="both"/>
        <w:rPr>
          <w:rFonts w:asciiTheme="majorHAnsi" w:hAnsiTheme="majorHAnsi" w:cstheme="majorHAnsi"/>
          <w:bCs/>
          <w:sz w:val="16"/>
          <w:szCs w:val="16"/>
          <w:lang w:val="en"/>
        </w:rPr>
      </w:pPr>
    </w:p>
    <w:p w14:paraId="2821FA54" w14:textId="77777777" w:rsidR="00AB1A4A" w:rsidRPr="00AB1A4A" w:rsidRDefault="00AB1A4A" w:rsidP="00AB1A4A">
      <w:pPr>
        <w:pStyle w:val="NormalWeb"/>
        <w:numPr>
          <w:ilvl w:val="3"/>
          <w:numId w:val="2"/>
        </w:numPr>
        <w:spacing w:before="0" w:beforeAutospacing="0" w:after="0" w:afterAutospacing="0"/>
        <w:jc w:val="both"/>
        <w:rPr>
          <w:rFonts w:asciiTheme="majorHAnsi" w:hAnsiTheme="majorHAnsi" w:cstheme="majorHAnsi"/>
          <w:bCs/>
          <w:lang w:val="en"/>
        </w:rPr>
      </w:pPr>
      <w:r w:rsidRPr="00F2132F">
        <w:rPr>
          <w:rFonts w:asciiTheme="majorHAnsi" w:hAnsiTheme="majorHAnsi" w:cstheme="majorHAnsi"/>
          <w:lang w:val="en"/>
        </w:rPr>
        <w:t>For calendar year-end filers (Jan – Dec), the 2015-16 Mandated Fringe Benefits expenses must be calculated by combining the mandated fringe benefits reported on schedule CFR-</w:t>
      </w:r>
      <w:r>
        <w:rPr>
          <w:rFonts w:asciiTheme="majorHAnsi" w:hAnsiTheme="majorHAnsi" w:cstheme="majorHAnsi"/>
          <w:lang w:val="en"/>
        </w:rPr>
        <w:t>3</w:t>
      </w:r>
      <w:r w:rsidRPr="00F2132F">
        <w:rPr>
          <w:rFonts w:asciiTheme="majorHAnsi" w:hAnsiTheme="majorHAnsi" w:cstheme="majorHAnsi"/>
          <w:lang w:val="en"/>
        </w:rPr>
        <w:t xml:space="preserve"> line </w:t>
      </w:r>
      <w:r>
        <w:rPr>
          <w:rFonts w:asciiTheme="majorHAnsi" w:hAnsiTheme="majorHAnsi" w:cstheme="majorHAnsi"/>
          <w:lang w:val="en"/>
        </w:rPr>
        <w:t>3</w:t>
      </w:r>
      <w:r w:rsidRPr="00F2132F">
        <w:rPr>
          <w:rFonts w:asciiTheme="majorHAnsi" w:hAnsiTheme="majorHAnsi" w:cstheme="majorHAnsi"/>
          <w:lang w:val="en"/>
        </w:rPr>
        <w:t xml:space="preserve"> under the (FF) reporting period of the 2015 CFR with the mandated fringe benefits reported under the (SS) reporting period of the 2016 CFR.  Similarly, for calendar year-end filers, the 2015-16 Personal Services expenses must be calculated by combining the personal services expenses reported on schedule CFR-</w:t>
      </w:r>
      <w:r>
        <w:rPr>
          <w:rFonts w:asciiTheme="majorHAnsi" w:hAnsiTheme="majorHAnsi" w:cstheme="majorHAnsi"/>
          <w:lang w:val="en"/>
        </w:rPr>
        <w:t>3</w:t>
      </w:r>
      <w:r w:rsidRPr="00F2132F">
        <w:rPr>
          <w:rFonts w:asciiTheme="majorHAnsi" w:hAnsiTheme="majorHAnsi" w:cstheme="majorHAnsi"/>
          <w:lang w:val="en"/>
        </w:rPr>
        <w:t xml:space="preserve"> line 1 under the (FF) reporting period of the 2015 CFR with the personal services expenses reported under the (SS) reporting period of the 2016 CFR.  </w:t>
      </w:r>
    </w:p>
    <w:p w14:paraId="3A8D2788" w14:textId="77777777" w:rsidR="00F2132F" w:rsidRPr="004C3546" w:rsidRDefault="00F2132F" w:rsidP="00F2132F">
      <w:pPr>
        <w:pStyle w:val="ListParagraph"/>
        <w:rPr>
          <w:rFonts w:asciiTheme="majorHAnsi" w:hAnsiTheme="majorHAnsi" w:cstheme="majorHAnsi"/>
          <w:bCs/>
          <w:sz w:val="16"/>
          <w:szCs w:val="16"/>
          <w:lang w:val="en"/>
        </w:rPr>
      </w:pPr>
    </w:p>
    <w:p w14:paraId="54325D07" w14:textId="77777777" w:rsidR="00203DDB" w:rsidRPr="00F2132F" w:rsidRDefault="00E87B0B" w:rsidP="00F2132F">
      <w:pPr>
        <w:pStyle w:val="NormalWeb"/>
        <w:numPr>
          <w:ilvl w:val="2"/>
          <w:numId w:val="2"/>
        </w:numPr>
        <w:spacing w:before="0" w:beforeAutospacing="0" w:after="0" w:afterAutospacing="0"/>
        <w:jc w:val="both"/>
        <w:rPr>
          <w:rFonts w:asciiTheme="majorHAnsi" w:hAnsiTheme="majorHAnsi" w:cstheme="majorHAnsi"/>
          <w:bCs/>
          <w:lang w:val="en"/>
        </w:rPr>
      </w:pPr>
      <w:r w:rsidRPr="00F2132F">
        <w:rPr>
          <w:rFonts w:asciiTheme="majorHAnsi" w:hAnsiTheme="majorHAnsi" w:cstheme="majorHAnsi"/>
          <w:lang w:val="en"/>
        </w:rPr>
        <w:t xml:space="preserve">Once </w:t>
      </w:r>
      <w:r w:rsidR="00F2132F">
        <w:rPr>
          <w:rFonts w:asciiTheme="majorHAnsi" w:hAnsiTheme="majorHAnsi" w:cstheme="majorHAnsi"/>
          <w:lang w:val="en"/>
        </w:rPr>
        <w:t>the Mandated Fringe Benefits expense and Personal Services expense</w:t>
      </w:r>
      <w:r w:rsidRPr="00F2132F">
        <w:rPr>
          <w:rFonts w:asciiTheme="majorHAnsi" w:hAnsiTheme="majorHAnsi" w:cstheme="majorHAnsi"/>
          <w:lang w:val="en"/>
        </w:rPr>
        <w:t xml:space="preserve"> data has been </w:t>
      </w:r>
      <w:r w:rsidR="005225E5" w:rsidRPr="00F2132F">
        <w:rPr>
          <w:rFonts w:asciiTheme="majorHAnsi" w:hAnsiTheme="majorHAnsi" w:cstheme="majorHAnsi"/>
          <w:lang w:val="en"/>
        </w:rPr>
        <w:t xml:space="preserve">calculated and </w:t>
      </w:r>
      <w:r w:rsidRPr="00F2132F">
        <w:rPr>
          <w:rFonts w:asciiTheme="majorHAnsi" w:hAnsiTheme="majorHAnsi" w:cstheme="majorHAnsi"/>
          <w:lang w:val="en"/>
        </w:rPr>
        <w:t xml:space="preserve">entered, the spreadsheet will </w:t>
      </w:r>
      <w:r w:rsidR="005225E5" w:rsidRPr="00F2132F">
        <w:rPr>
          <w:rFonts w:asciiTheme="majorHAnsi" w:hAnsiTheme="majorHAnsi" w:cstheme="majorHAnsi"/>
          <w:lang w:val="en"/>
        </w:rPr>
        <w:t xml:space="preserve">automatically </w:t>
      </w:r>
      <w:r w:rsidRPr="00F2132F">
        <w:rPr>
          <w:rFonts w:asciiTheme="majorHAnsi" w:hAnsiTheme="majorHAnsi" w:cstheme="majorHAnsi"/>
          <w:lang w:val="en"/>
        </w:rPr>
        <w:t xml:space="preserve">calculate the </w:t>
      </w:r>
      <w:r w:rsidR="005225E5" w:rsidRPr="00F2132F">
        <w:rPr>
          <w:rFonts w:asciiTheme="majorHAnsi" w:hAnsiTheme="majorHAnsi" w:cstheme="majorHAnsi"/>
          <w:lang w:val="en"/>
        </w:rPr>
        <w:t>2015-</w:t>
      </w:r>
      <w:r w:rsidR="005225E5" w:rsidRPr="00F2132F">
        <w:rPr>
          <w:rFonts w:asciiTheme="majorHAnsi" w:hAnsiTheme="majorHAnsi" w:cstheme="majorHAnsi"/>
          <w:lang w:val="en"/>
        </w:rPr>
        <w:lastRenderedPageBreak/>
        <w:t xml:space="preserve">16 Mandated </w:t>
      </w:r>
      <w:r w:rsidR="00AB1A4A">
        <w:rPr>
          <w:rFonts w:asciiTheme="majorHAnsi" w:hAnsiTheme="majorHAnsi" w:cstheme="majorHAnsi"/>
          <w:lang w:val="en"/>
        </w:rPr>
        <w:t xml:space="preserve">Program </w:t>
      </w:r>
      <w:r w:rsidR="005225E5" w:rsidRPr="00F2132F">
        <w:rPr>
          <w:rFonts w:asciiTheme="majorHAnsi" w:hAnsiTheme="majorHAnsi" w:cstheme="majorHAnsi"/>
          <w:lang w:val="en"/>
        </w:rPr>
        <w:t xml:space="preserve">Fringe Percent and </w:t>
      </w:r>
      <w:r w:rsidR="00AB1A4A">
        <w:rPr>
          <w:rFonts w:asciiTheme="majorHAnsi" w:hAnsiTheme="majorHAnsi" w:cstheme="majorHAnsi"/>
          <w:lang w:val="en"/>
        </w:rPr>
        <w:t xml:space="preserve">the 2015-16 Mandated Admin Fringe Percent and will </w:t>
      </w:r>
      <w:r w:rsidR="005225E5" w:rsidRPr="00F2132F">
        <w:rPr>
          <w:rFonts w:asciiTheme="majorHAnsi" w:hAnsiTheme="majorHAnsi" w:cstheme="majorHAnsi"/>
          <w:lang w:val="en"/>
        </w:rPr>
        <w:t xml:space="preserve">apply it to applicable wage costs to determine the </w:t>
      </w:r>
      <w:r w:rsidR="00BD5A5E" w:rsidRPr="00F2132F">
        <w:rPr>
          <w:rFonts w:asciiTheme="majorHAnsi" w:hAnsiTheme="majorHAnsi" w:cstheme="majorHAnsi"/>
          <w:lang w:val="en"/>
        </w:rPr>
        <w:t>“</w:t>
      </w:r>
      <w:r w:rsidR="005225E5" w:rsidRPr="00F2132F">
        <w:rPr>
          <w:rFonts w:asciiTheme="majorHAnsi" w:hAnsiTheme="majorHAnsi" w:cstheme="majorHAnsi"/>
          <w:lang w:val="en"/>
        </w:rPr>
        <w:t>Minimum Wage Add-On</w:t>
      </w:r>
      <w:r w:rsidR="00BD5A5E" w:rsidRPr="00F2132F">
        <w:rPr>
          <w:rFonts w:asciiTheme="majorHAnsi" w:hAnsiTheme="majorHAnsi" w:cstheme="majorHAnsi"/>
          <w:lang w:val="en"/>
        </w:rPr>
        <w:t>”</w:t>
      </w:r>
      <w:r w:rsidR="005225E5" w:rsidRPr="00F2132F">
        <w:rPr>
          <w:rFonts w:asciiTheme="majorHAnsi" w:hAnsiTheme="majorHAnsi" w:cstheme="majorHAnsi"/>
          <w:lang w:val="en"/>
        </w:rPr>
        <w:t xml:space="preserve"> by location.</w:t>
      </w:r>
    </w:p>
    <w:p w14:paraId="2B27C078" w14:textId="77777777" w:rsidR="00F2132F" w:rsidRPr="00AC5E9B" w:rsidRDefault="00F2132F" w:rsidP="00F2132F">
      <w:pPr>
        <w:pStyle w:val="ListParagraph"/>
        <w:rPr>
          <w:rFonts w:asciiTheme="majorHAnsi" w:hAnsiTheme="majorHAnsi" w:cstheme="majorHAnsi"/>
          <w:bCs/>
          <w:sz w:val="16"/>
          <w:szCs w:val="16"/>
          <w:lang w:val="en"/>
        </w:rPr>
      </w:pPr>
    </w:p>
    <w:p w14:paraId="2F0F76CA" w14:textId="08BED8C9" w:rsidR="00A10943" w:rsidRPr="00A10943" w:rsidRDefault="00667399" w:rsidP="00CE6C2B">
      <w:pPr>
        <w:pStyle w:val="NormalWeb"/>
        <w:numPr>
          <w:ilvl w:val="0"/>
          <w:numId w:val="2"/>
        </w:numPr>
        <w:spacing w:before="0" w:beforeAutospacing="0" w:after="0" w:afterAutospacing="0"/>
        <w:jc w:val="both"/>
        <w:rPr>
          <w:rFonts w:asciiTheme="majorHAnsi" w:hAnsiTheme="majorHAnsi" w:cstheme="majorHAnsi"/>
          <w:bCs/>
          <w:lang w:val="en"/>
        </w:rPr>
      </w:pPr>
      <w:r w:rsidRPr="00A10943">
        <w:rPr>
          <w:rFonts w:asciiTheme="majorHAnsi" w:hAnsiTheme="majorHAnsi" w:cstheme="majorHAnsi"/>
          <w:u w:val="single"/>
          <w:lang w:val="en"/>
        </w:rPr>
        <w:t xml:space="preserve">Maximum </w:t>
      </w:r>
      <w:r w:rsidR="0091439A">
        <w:rPr>
          <w:rFonts w:asciiTheme="majorHAnsi" w:hAnsiTheme="majorHAnsi" w:cstheme="majorHAnsi"/>
          <w:u w:val="single"/>
          <w:lang w:val="en"/>
        </w:rPr>
        <w:t>Projected</w:t>
      </w:r>
      <w:r w:rsidRPr="00A10943">
        <w:rPr>
          <w:rFonts w:asciiTheme="majorHAnsi" w:hAnsiTheme="majorHAnsi" w:cstheme="majorHAnsi"/>
          <w:u w:val="single"/>
          <w:lang w:val="en"/>
        </w:rPr>
        <w:t xml:space="preserve"> Amount</w:t>
      </w:r>
      <w:r w:rsidR="00594AA6">
        <w:rPr>
          <w:rFonts w:asciiTheme="majorHAnsi" w:hAnsiTheme="majorHAnsi" w:cstheme="majorHAnsi"/>
          <w:u w:val="single"/>
          <w:lang w:val="en"/>
        </w:rPr>
        <w:t xml:space="preserve"> </w:t>
      </w:r>
      <w:r w:rsidR="00594AA6">
        <w:rPr>
          <w:rFonts w:asciiTheme="majorHAnsi" w:hAnsiTheme="majorHAnsi" w:cstheme="majorHAnsi"/>
          <w:i/>
          <w:u w:val="single"/>
          <w:lang w:val="en"/>
        </w:rPr>
        <w:t xml:space="preserve">(Section 3 of </w:t>
      </w:r>
      <w:r w:rsidR="00B20610">
        <w:rPr>
          <w:rFonts w:asciiTheme="majorHAnsi" w:hAnsiTheme="majorHAnsi" w:cstheme="majorHAnsi"/>
          <w:i/>
          <w:u w:val="single"/>
          <w:lang w:val="en"/>
        </w:rPr>
        <w:t xml:space="preserve">Funding Request </w:t>
      </w:r>
      <w:r w:rsidR="00594AA6">
        <w:rPr>
          <w:rFonts w:asciiTheme="majorHAnsi" w:hAnsiTheme="majorHAnsi" w:cstheme="majorHAnsi"/>
          <w:i/>
          <w:u w:val="single"/>
          <w:lang w:val="en"/>
        </w:rPr>
        <w:t>Tab)</w:t>
      </w:r>
      <w:r w:rsidRPr="00A10943">
        <w:rPr>
          <w:rFonts w:asciiTheme="majorHAnsi" w:hAnsiTheme="majorHAnsi" w:cstheme="majorHAnsi"/>
          <w:bCs/>
          <w:lang w:val="en"/>
        </w:rPr>
        <w:t>:</w:t>
      </w:r>
      <w:r w:rsidR="00C46EFC" w:rsidRPr="00A10943">
        <w:rPr>
          <w:rFonts w:asciiTheme="majorHAnsi" w:hAnsiTheme="majorHAnsi" w:cstheme="majorHAnsi"/>
          <w:bCs/>
          <w:lang w:val="en"/>
        </w:rPr>
        <w:t xml:space="preserve"> The </w:t>
      </w:r>
      <w:r w:rsidR="00BD5A5E" w:rsidRPr="00A10943">
        <w:rPr>
          <w:rFonts w:asciiTheme="majorHAnsi" w:hAnsiTheme="majorHAnsi" w:cstheme="majorHAnsi"/>
          <w:bCs/>
          <w:lang w:val="en"/>
        </w:rPr>
        <w:t>“</w:t>
      </w:r>
      <w:r w:rsidR="005225E5" w:rsidRPr="00A10943">
        <w:rPr>
          <w:rFonts w:asciiTheme="majorHAnsi" w:hAnsiTheme="majorHAnsi" w:cstheme="majorHAnsi"/>
          <w:bCs/>
          <w:lang w:val="en"/>
        </w:rPr>
        <w:t>Minimum Wage Add-On</w:t>
      </w:r>
      <w:r w:rsidR="00BD5A5E" w:rsidRPr="00A10943">
        <w:rPr>
          <w:rFonts w:asciiTheme="majorHAnsi" w:hAnsiTheme="majorHAnsi" w:cstheme="majorHAnsi"/>
          <w:bCs/>
          <w:lang w:val="en"/>
        </w:rPr>
        <w:t>”</w:t>
      </w:r>
      <w:r w:rsidR="00C46EFC" w:rsidRPr="00A10943">
        <w:rPr>
          <w:rFonts w:asciiTheme="majorHAnsi" w:hAnsiTheme="majorHAnsi" w:cstheme="majorHAnsi"/>
          <w:bCs/>
          <w:lang w:val="en"/>
        </w:rPr>
        <w:t xml:space="preserve"> </w:t>
      </w:r>
      <w:r w:rsidR="009E4077">
        <w:rPr>
          <w:rFonts w:asciiTheme="majorHAnsi" w:hAnsiTheme="majorHAnsi" w:cstheme="majorHAnsi"/>
          <w:bCs/>
          <w:lang w:val="en"/>
        </w:rPr>
        <w:t xml:space="preserve">funding </w:t>
      </w:r>
      <w:r w:rsidR="00C46EFC" w:rsidRPr="00A10943">
        <w:rPr>
          <w:rFonts w:asciiTheme="majorHAnsi" w:hAnsiTheme="majorHAnsi" w:cstheme="majorHAnsi"/>
          <w:bCs/>
          <w:lang w:val="en"/>
        </w:rPr>
        <w:t xml:space="preserve">for each applicable location TAB will be </w:t>
      </w:r>
      <w:r w:rsidR="005F7CA2" w:rsidRPr="00A10943">
        <w:rPr>
          <w:rFonts w:asciiTheme="majorHAnsi" w:hAnsiTheme="majorHAnsi" w:cstheme="majorHAnsi"/>
          <w:bCs/>
          <w:lang w:val="en"/>
        </w:rPr>
        <w:t xml:space="preserve">combined </w:t>
      </w:r>
      <w:r w:rsidR="00C46EFC" w:rsidRPr="00A10943">
        <w:rPr>
          <w:rFonts w:asciiTheme="majorHAnsi" w:hAnsiTheme="majorHAnsi" w:cstheme="majorHAnsi"/>
          <w:bCs/>
          <w:lang w:val="en"/>
        </w:rPr>
        <w:t xml:space="preserve">to calculate a </w:t>
      </w:r>
      <w:r w:rsidR="00573755" w:rsidRPr="00A10943">
        <w:rPr>
          <w:rFonts w:asciiTheme="majorHAnsi" w:hAnsiTheme="majorHAnsi" w:cstheme="majorHAnsi"/>
          <w:bCs/>
          <w:lang w:val="en"/>
        </w:rPr>
        <w:t>“</w:t>
      </w:r>
      <w:r w:rsidR="00C46EFC" w:rsidRPr="00A10943">
        <w:rPr>
          <w:rFonts w:asciiTheme="majorHAnsi" w:hAnsiTheme="majorHAnsi" w:cstheme="majorHAnsi"/>
          <w:bCs/>
          <w:lang w:val="en"/>
        </w:rPr>
        <w:t xml:space="preserve">2016-17 Minimum Wage Maximum </w:t>
      </w:r>
      <w:r w:rsidR="0091439A">
        <w:rPr>
          <w:rFonts w:asciiTheme="majorHAnsi" w:hAnsiTheme="majorHAnsi" w:cstheme="majorHAnsi"/>
          <w:bCs/>
          <w:lang w:val="en"/>
        </w:rPr>
        <w:t xml:space="preserve">Projected </w:t>
      </w:r>
      <w:r w:rsidR="00C46EFC" w:rsidRPr="00A10943">
        <w:rPr>
          <w:rFonts w:asciiTheme="majorHAnsi" w:hAnsiTheme="majorHAnsi" w:cstheme="majorHAnsi"/>
          <w:bCs/>
          <w:lang w:val="en"/>
        </w:rPr>
        <w:t>Amount</w:t>
      </w:r>
      <w:r w:rsidR="00573755" w:rsidRPr="00A10943">
        <w:rPr>
          <w:rFonts w:asciiTheme="majorHAnsi" w:hAnsiTheme="majorHAnsi" w:cstheme="majorHAnsi"/>
          <w:bCs/>
          <w:lang w:val="en"/>
        </w:rPr>
        <w:t>”</w:t>
      </w:r>
      <w:r w:rsidR="00C46EFC" w:rsidRPr="00A10943">
        <w:rPr>
          <w:rFonts w:asciiTheme="majorHAnsi" w:hAnsiTheme="majorHAnsi" w:cstheme="majorHAnsi"/>
          <w:bCs/>
          <w:lang w:val="en"/>
        </w:rPr>
        <w:t xml:space="preserve"> and a </w:t>
      </w:r>
      <w:r w:rsidR="00573755" w:rsidRPr="00A10943">
        <w:rPr>
          <w:rFonts w:asciiTheme="majorHAnsi" w:hAnsiTheme="majorHAnsi" w:cstheme="majorHAnsi"/>
          <w:bCs/>
          <w:lang w:val="en"/>
        </w:rPr>
        <w:t>“</w:t>
      </w:r>
      <w:r w:rsidR="00C46EFC" w:rsidRPr="00A10943">
        <w:rPr>
          <w:rFonts w:asciiTheme="majorHAnsi" w:hAnsiTheme="majorHAnsi" w:cstheme="majorHAnsi"/>
          <w:bCs/>
          <w:lang w:val="en"/>
        </w:rPr>
        <w:t xml:space="preserve">2017-18 Minimum Wage Maximum </w:t>
      </w:r>
      <w:r w:rsidR="0091439A">
        <w:rPr>
          <w:rFonts w:asciiTheme="majorHAnsi" w:hAnsiTheme="majorHAnsi" w:cstheme="majorHAnsi"/>
          <w:bCs/>
          <w:lang w:val="en"/>
        </w:rPr>
        <w:t>Projected</w:t>
      </w:r>
      <w:r w:rsidR="00C46EFC" w:rsidRPr="00A10943">
        <w:rPr>
          <w:rFonts w:asciiTheme="majorHAnsi" w:hAnsiTheme="majorHAnsi" w:cstheme="majorHAnsi"/>
          <w:bCs/>
          <w:lang w:val="en"/>
        </w:rPr>
        <w:t xml:space="preserve"> Amount.</w:t>
      </w:r>
      <w:r w:rsidR="00573755" w:rsidRPr="00A10943">
        <w:rPr>
          <w:rFonts w:asciiTheme="majorHAnsi" w:hAnsiTheme="majorHAnsi" w:cstheme="majorHAnsi"/>
          <w:bCs/>
          <w:lang w:val="en"/>
        </w:rPr>
        <w:t>”</w:t>
      </w:r>
      <w:r w:rsidR="00C46EFC" w:rsidRPr="00A10943">
        <w:rPr>
          <w:rFonts w:asciiTheme="majorHAnsi" w:hAnsiTheme="majorHAnsi" w:cstheme="majorHAnsi"/>
          <w:bCs/>
          <w:lang w:val="en"/>
        </w:rPr>
        <w:t xml:space="preserve">  This calculation may be viewed on the Fiscal Impact TAB.</w:t>
      </w:r>
      <w:r w:rsidR="00A10943" w:rsidRPr="00A10943">
        <w:rPr>
          <w:rFonts w:asciiTheme="majorHAnsi" w:hAnsiTheme="majorHAnsi" w:cstheme="majorHAnsi"/>
          <w:bCs/>
          <w:lang w:val="en"/>
        </w:rPr>
        <w:t xml:space="preserve">   </w:t>
      </w:r>
    </w:p>
    <w:p w14:paraId="7F4CE9E3" w14:textId="77777777" w:rsidR="00F2132F" w:rsidRPr="004C3546" w:rsidRDefault="00F2132F" w:rsidP="00F2132F">
      <w:pPr>
        <w:pStyle w:val="NormalWeb"/>
        <w:spacing w:before="0" w:beforeAutospacing="0" w:after="0" w:afterAutospacing="0"/>
        <w:ind w:left="360"/>
        <w:jc w:val="both"/>
        <w:rPr>
          <w:rFonts w:asciiTheme="majorHAnsi" w:hAnsiTheme="majorHAnsi" w:cstheme="majorHAnsi"/>
          <w:bCs/>
          <w:sz w:val="16"/>
          <w:szCs w:val="16"/>
          <w:lang w:val="en"/>
        </w:rPr>
      </w:pPr>
    </w:p>
    <w:p w14:paraId="44B5A6BF" w14:textId="66808791" w:rsidR="00031E53" w:rsidRPr="00591E26" w:rsidRDefault="00C46EFC" w:rsidP="00031E53">
      <w:pPr>
        <w:pStyle w:val="NormalWeb"/>
        <w:numPr>
          <w:ilvl w:val="0"/>
          <w:numId w:val="2"/>
        </w:numPr>
        <w:spacing w:before="0" w:beforeAutospacing="0" w:after="0" w:afterAutospacing="0"/>
        <w:jc w:val="both"/>
        <w:rPr>
          <w:rFonts w:asciiTheme="majorHAnsi" w:hAnsiTheme="majorHAnsi" w:cstheme="majorHAnsi"/>
          <w:bCs/>
          <w:lang w:val="en"/>
        </w:rPr>
      </w:pPr>
      <w:r w:rsidRPr="00591E26">
        <w:rPr>
          <w:rFonts w:asciiTheme="majorHAnsi" w:hAnsiTheme="majorHAnsi" w:cstheme="majorHAnsi"/>
          <w:u w:val="single"/>
          <w:lang w:val="en"/>
        </w:rPr>
        <w:t xml:space="preserve">Input </w:t>
      </w:r>
      <w:r w:rsidR="003A3283" w:rsidRPr="00591E26">
        <w:rPr>
          <w:rFonts w:asciiTheme="majorHAnsi" w:hAnsiTheme="majorHAnsi" w:cstheme="majorHAnsi"/>
          <w:u w:val="single"/>
          <w:lang w:val="en"/>
        </w:rPr>
        <w:t xml:space="preserve">Minimum Wage </w:t>
      </w:r>
      <w:r w:rsidR="00667399" w:rsidRPr="00591E26">
        <w:rPr>
          <w:rFonts w:asciiTheme="majorHAnsi" w:hAnsiTheme="majorHAnsi" w:cstheme="majorHAnsi"/>
          <w:u w:val="single"/>
          <w:lang w:val="en"/>
        </w:rPr>
        <w:t>Funding Request</w:t>
      </w:r>
      <w:r w:rsidR="00A84DD8">
        <w:rPr>
          <w:rFonts w:asciiTheme="majorHAnsi" w:hAnsiTheme="majorHAnsi" w:cstheme="majorHAnsi"/>
          <w:u w:val="single"/>
          <w:lang w:val="en"/>
        </w:rPr>
        <w:t xml:space="preserve"> </w:t>
      </w:r>
      <w:r w:rsidR="00A84DD8">
        <w:rPr>
          <w:rFonts w:asciiTheme="majorHAnsi" w:hAnsiTheme="majorHAnsi" w:cstheme="majorHAnsi"/>
          <w:i/>
          <w:u w:val="single"/>
          <w:lang w:val="en"/>
        </w:rPr>
        <w:t xml:space="preserve">(Section 4 of </w:t>
      </w:r>
      <w:r w:rsidR="00B20610">
        <w:rPr>
          <w:rFonts w:asciiTheme="majorHAnsi" w:hAnsiTheme="majorHAnsi" w:cstheme="majorHAnsi"/>
          <w:i/>
          <w:u w:val="single"/>
          <w:lang w:val="en"/>
        </w:rPr>
        <w:t xml:space="preserve">Funding Request </w:t>
      </w:r>
      <w:r w:rsidR="00A84DD8">
        <w:rPr>
          <w:rFonts w:asciiTheme="majorHAnsi" w:hAnsiTheme="majorHAnsi" w:cstheme="majorHAnsi"/>
          <w:i/>
          <w:u w:val="single"/>
          <w:lang w:val="en"/>
        </w:rPr>
        <w:t>Tab)</w:t>
      </w:r>
      <w:r w:rsidR="00667399" w:rsidRPr="00591E26">
        <w:rPr>
          <w:rFonts w:asciiTheme="majorHAnsi" w:hAnsiTheme="majorHAnsi" w:cstheme="majorHAnsi"/>
          <w:bCs/>
          <w:lang w:val="en"/>
        </w:rPr>
        <w:t>:</w:t>
      </w:r>
      <w:r w:rsidRPr="00591E26">
        <w:rPr>
          <w:rFonts w:asciiTheme="majorHAnsi" w:hAnsiTheme="majorHAnsi" w:cstheme="majorHAnsi"/>
          <w:bCs/>
          <w:lang w:val="en"/>
        </w:rPr>
        <w:t xml:space="preserve">  </w:t>
      </w:r>
      <w:r w:rsidR="003A3283" w:rsidRPr="00591E26">
        <w:rPr>
          <w:rFonts w:asciiTheme="majorHAnsi" w:hAnsiTheme="majorHAnsi" w:cstheme="majorHAnsi"/>
          <w:bCs/>
          <w:lang w:val="en"/>
        </w:rPr>
        <w:t xml:space="preserve">There are </w:t>
      </w:r>
      <w:r w:rsidR="005963C7">
        <w:rPr>
          <w:rFonts w:asciiTheme="majorHAnsi" w:hAnsiTheme="majorHAnsi" w:cstheme="majorHAnsi"/>
          <w:bCs/>
          <w:lang w:val="en"/>
        </w:rPr>
        <w:t>two</w:t>
      </w:r>
      <w:r w:rsidR="003A3283" w:rsidRPr="00591E26">
        <w:rPr>
          <w:rFonts w:asciiTheme="majorHAnsi" w:hAnsiTheme="majorHAnsi" w:cstheme="majorHAnsi"/>
          <w:bCs/>
          <w:lang w:val="en"/>
        </w:rPr>
        <w:t xml:space="preserve"> opportunities to </w:t>
      </w:r>
      <w:r w:rsidR="00526B23">
        <w:rPr>
          <w:rFonts w:asciiTheme="majorHAnsi" w:hAnsiTheme="majorHAnsi" w:cstheme="majorHAnsi"/>
          <w:bCs/>
          <w:lang w:val="en"/>
        </w:rPr>
        <w:t>submit</w:t>
      </w:r>
      <w:r w:rsidR="00B20610">
        <w:rPr>
          <w:rFonts w:asciiTheme="majorHAnsi" w:hAnsiTheme="majorHAnsi" w:cstheme="majorHAnsi"/>
          <w:bCs/>
          <w:lang w:val="en"/>
        </w:rPr>
        <w:t xml:space="preserve"> a request</w:t>
      </w:r>
      <w:r w:rsidR="003A3283" w:rsidRPr="00591E26">
        <w:rPr>
          <w:rFonts w:asciiTheme="majorHAnsi" w:hAnsiTheme="majorHAnsi" w:cstheme="majorHAnsi"/>
          <w:bCs/>
          <w:lang w:val="en"/>
        </w:rPr>
        <w:t xml:space="preserve"> for Minimum Wage Funding</w:t>
      </w:r>
      <w:r w:rsidR="00B20610">
        <w:rPr>
          <w:rFonts w:asciiTheme="majorHAnsi" w:hAnsiTheme="majorHAnsi" w:cstheme="majorHAnsi"/>
          <w:bCs/>
          <w:lang w:val="en"/>
        </w:rPr>
        <w:t xml:space="preserve"> as part of the 2017-18 Minimum Wage Survey</w:t>
      </w:r>
      <w:r w:rsidR="003A3283" w:rsidRPr="00591E26">
        <w:rPr>
          <w:rFonts w:asciiTheme="majorHAnsi" w:hAnsiTheme="majorHAnsi" w:cstheme="majorHAnsi"/>
          <w:bCs/>
          <w:lang w:val="en"/>
        </w:rPr>
        <w:t>:</w:t>
      </w:r>
      <w:r w:rsidR="00591E26">
        <w:rPr>
          <w:rFonts w:asciiTheme="majorHAnsi" w:hAnsiTheme="majorHAnsi" w:cstheme="majorHAnsi"/>
          <w:bCs/>
          <w:lang w:val="en"/>
        </w:rPr>
        <w:t xml:space="preserve"> (1)</w:t>
      </w:r>
      <w:r w:rsidR="003A3283" w:rsidRPr="00591E26">
        <w:rPr>
          <w:rFonts w:asciiTheme="majorHAnsi" w:hAnsiTheme="majorHAnsi" w:cstheme="majorHAnsi"/>
          <w:bCs/>
          <w:lang w:val="en"/>
        </w:rPr>
        <w:t xml:space="preserve"> </w:t>
      </w:r>
      <w:r w:rsidR="00591E26" w:rsidRPr="00591E26">
        <w:rPr>
          <w:rFonts w:asciiTheme="majorHAnsi" w:hAnsiTheme="majorHAnsi" w:cstheme="majorHAnsi"/>
          <w:bCs/>
          <w:lang w:val="en"/>
        </w:rPr>
        <w:t xml:space="preserve">a 2016-17 reconciliation rate adjustment; and </w:t>
      </w:r>
      <w:r w:rsidR="00591E26">
        <w:rPr>
          <w:rFonts w:asciiTheme="majorHAnsi" w:hAnsiTheme="majorHAnsi" w:cstheme="majorHAnsi"/>
          <w:bCs/>
          <w:lang w:val="en"/>
        </w:rPr>
        <w:t>(</w:t>
      </w:r>
      <w:r w:rsidR="005E7314">
        <w:rPr>
          <w:rFonts w:asciiTheme="majorHAnsi" w:hAnsiTheme="majorHAnsi" w:cstheme="majorHAnsi"/>
          <w:bCs/>
          <w:lang w:val="en"/>
        </w:rPr>
        <w:t>2</w:t>
      </w:r>
      <w:r w:rsidR="00591E26">
        <w:rPr>
          <w:rFonts w:asciiTheme="majorHAnsi" w:hAnsiTheme="majorHAnsi" w:cstheme="majorHAnsi"/>
          <w:bCs/>
          <w:lang w:val="en"/>
        </w:rPr>
        <w:t xml:space="preserve">) </w:t>
      </w:r>
      <w:r w:rsidR="00591E26" w:rsidRPr="00591E26">
        <w:rPr>
          <w:rFonts w:asciiTheme="majorHAnsi" w:hAnsiTheme="majorHAnsi" w:cstheme="majorHAnsi"/>
          <w:bCs/>
          <w:lang w:val="en"/>
        </w:rPr>
        <w:t>a 2017-18 prospective rate adjustment.</w:t>
      </w:r>
    </w:p>
    <w:p w14:paraId="554F856E" w14:textId="77777777" w:rsidR="00591E26" w:rsidRPr="005E7314" w:rsidRDefault="00591E26" w:rsidP="00591E26">
      <w:pPr>
        <w:pStyle w:val="NormalWeb"/>
        <w:spacing w:before="0" w:beforeAutospacing="0" w:after="0" w:afterAutospacing="0"/>
        <w:ind w:left="720"/>
        <w:jc w:val="both"/>
        <w:rPr>
          <w:rFonts w:asciiTheme="majorHAnsi" w:hAnsiTheme="majorHAnsi" w:cstheme="majorHAnsi"/>
          <w:bCs/>
          <w:sz w:val="10"/>
          <w:szCs w:val="10"/>
          <w:lang w:val="en"/>
        </w:rPr>
      </w:pPr>
    </w:p>
    <w:p w14:paraId="71119AC3" w14:textId="7A645C5C" w:rsidR="005E7314" w:rsidRPr="001714A3" w:rsidRDefault="00526B23" w:rsidP="005E7314">
      <w:pPr>
        <w:pStyle w:val="NormalWeb"/>
        <w:numPr>
          <w:ilvl w:val="1"/>
          <w:numId w:val="2"/>
        </w:numPr>
        <w:spacing w:before="0" w:beforeAutospacing="0" w:after="0" w:afterAutospacing="0"/>
        <w:jc w:val="both"/>
        <w:rPr>
          <w:rFonts w:asciiTheme="majorHAnsi" w:hAnsiTheme="majorHAnsi" w:cstheme="majorHAnsi"/>
          <w:b/>
          <w:bCs/>
          <w:lang w:val="en"/>
        </w:rPr>
      </w:pPr>
      <w:r>
        <w:rPr>
          <w:rFonts w:asciiTheme="majorHAnsi" w:hAnsiTheme="majorHAnsi" w:cstheme="majorHAnsi"/>
          <w:b/>
          <w:bCs/>
          <w:lang w:val="en"/>
        </w:rPr>
        <w:t xml:space="preserve">Input a Request for a </w:t>
      </w:r>
      <w:r w:rsidR="00591E26" w:rsidRPr="00591E26">
        <w:rPr>
          <w:rFonts w:asciiTheme="majorHAnsi" w:hAnsiTheme="majorHAnsi" w:cstheme="majorHAnsi"/>
          <w:b/>
          <w:bCs/>
          <w:lang w:val="en"/>
        </w:rPr>
        <w:t>2016-17 Reconciliation Rate Adjustment</w:t>
      </w:r>
      <w:r w:rsidR="00591E26">
        <w:rPr>
          <w:rFonts w:asciiTheme="majorHAnsi" w:hAnsiTheme="majorHAnsi" w:cstheme="majorHAnsi"/>
          <w:bCs/>
          <w:lang w:val="en"/>
        </w:rPr>
        <w:t>:  The</w:t>
      </w:r>
      <w:r w:rsidR="00591E26" w:rsidRPr="00591E26">
        <w:rPr>
          <w:rFonts w:asciiTheme="majorHAnsi" w:hAnsiTheme="majorHAnsi" w:cstheme="majorHAnsi"/>
          <w:bCs/>
          <w:lang w:val="en"/>
        </w:rPr>
        <w:t xml:space="preserve"> 2016-17 </w:t>
      </w:r>
      <w:r w:rsidR="00591E26">
        <w:rPr>
          <w:rFonts w:asciiTheme="majorHAnsi" w:hAnsiTheme="majorHAnsi" w:cstheme="majorHAnsi"/>
          <w:bCs/>
          <w:lang w:val="en"/>
        </w:rPr>
        <w:t>reconciliation</w:t>
      </w:r>
      <w:r w:rsidR="00591E26" w:rsidRPr="00591E26">
        <w:rPr>
          <w:rFonts w:asciiTheme="majorHAnsi" w:hAnsiTheme="majorHAnsi" w:cstheme="majorHAnsi"/>
          <w:bCs/>
          <w:lang w:val="en"/>
        </w:rPr>
        <w:t xml:space="preserve"> rate adjustment must </w:t>
      </w:r>
      <w:r w:rsidR="00591E26">
        <w:rPr>
          <w:rFonts w:asciiTheme="majorHAnsi" w:hAnsiTheme="majorHAnsi" w:cstheme="majorHAnsi"/>
          <w:bCs/>
          <w:lang w:val="en"/>
        </w:rPr>
        <w:t xml:space="preserve">not exceed </w:t>
      </w:r>
      <w:r w:rsidR="00591E26" w:rsidRPr="00591E26">
        <w:rPr>
          <w:rFonts w:asciiTheme="majorHAnsi" w:hAnsiTheme="majorHAnsi" w:cstheme="majorHAnsi"/>
          <w:bCs/>
          <w:lang w:val="en"/>
        </w:rPr>
        <w:t xml:space="preserve">the </w:t>
      </w:r>
      <w:r w:rsidR="008A4D3C">
        <w:rPr>
          <w:rFonts w:asciiTheme="majorHAnsi" w:hAnsiTheme="majorHAnsi" w:cstheme="majorHAnsi"/>
          <w:bCs/>
          <w:lang w:val="en"/>
        </w:rPr>
        <w:t xml:space="preserve">2016-17 Maximum Projected </w:t>
      </w:r>
      <w:r w:rsidR="00591E26" w:rsidRPr="00591E26">
        <w:rPr>
          <w:rFonts w:asciiTheme="majorHAnsi" w:hAnsiTheme="majorHAnsi" w:cstheme="majorHAnsi"/>
          <w:bCs/>
          <w:lang w:val="en"/>
        </w:rPr>
        <w:t>amount</w:t>
      </w:r>
      <w:r w:rsidR="008A4D3C">
        <w:rPr>
          <w:rFonts w:asciiTheme="majorHAnsi" w:hAnsiTheme="majorHAnsi" w:cstheme="majorHAnsi"/>
          <w:bCs/>
          <w:lang w:val="en"/>
        </w:rPr>
        <w:t>.</w:t>
      </w:r>
      <w:r w:rsidR="00591E26" w:rsidRPr="00591E26">
        <w:rPr>
          <w:rFonts w:asciiTheme="majorHAnsi" w:hAnsiTheme="majorHAnsi" w:cstheme="majorHAnsi"/>
          <w:bCs/>
          <w:lang w:val="en"/>
        </w:rPr>
        <w:t xml:space="preserve"> </w:t>
      </w:r>
      <w:r w:rsidR="005E7314">
        <w:rPr>
          <w:rFonts w:asciiTheme="majorHAnsi" w:hAnsiTheme="majorHAnsi" w:cstheme="majorHAnsi"/>
          <w:bCs/>
          <w:lang w:val="en"/>
        </w:rPr>
        <w:t xml:space="preserve"> </w:t>
      </w:r>
      <w:r w:rsidR="005E7314" w:rsidRPr="0007680A">
        <w:rPr>
          <w:rFonts w:asciiTheme="majorHAnsi" w:hAnsiTheme="majorHAnsi" w:cstheme="majorHAnsi"/>
          <w:bCs/>
          <w:u w:val="single"/>
          <w:lang w:val="en"/>
        </w:rPr>
        <w:t xml:space="preserve">To receive a 2016-17 </w:t>
      </w:r>
      <w:r w:rsidR="005E7314">
        <w:rPr>
          <w:rFonts w:asciiTheme="majorHAnsi" w:hAnsiTheme="majorHAnsi" w:cstheme="majorHAnsi"/>
          <w:bCs/>
          <w:u w:val="single"/>
          <w:lang w:val="en"/>
        </w:rPr>
        <w:t>reconciliation</w:t>
      </w:r>
      <w:r w:rsidR="005E7314" w:rsidRPr="0007680A">
        <w:rPr>
          <w:rFonts w:asciiTheme="majorHAnsi" w:hAnsiTheme="majorHAnsi" w:cstheme="majorHAnsi"/>
          <w:bCs/>
          <w:u w:val="single"/>
          <w:lang w:val="en"/>
        </w:rPr>
        <w:t xml:space="preserve"> rate adjustment for minimum wage funding, the 2016-17 CERTIFICATION form must be completed and submitted as part of the 2017-18 Minimum Wage Survey</w:t>
      </w:r>
      <w:r w:rsidR="005E7314" w:rsidRPr="001714A3">
        <w:rPr>
          <w:rFonts w:asciiTheme="majorHAnsi" w:hAnsiTheme="majorHAnsi" w:cstheme="majorHAnsi"/>
          <w:bCs/>
          <w:lang w:val="en"/>
        </w:rPr>
        <w:t xml:space="preserve">. </w:t>
      </w:r>
    </w:p>
    <w:p w14:paraId="3EAC8EA2" w14:textId="77777777" w:rsidR="00031E53" w:rsidRPr="005E7314" w:rsidRDefault="00031E53" w:rsidP="005E7314">
      <w:pPr>
        <w:pStyle w:val="NormalWeb"/>
        <w:spacing w:before="0" w:beforeAutospacing="0" w:after="0" w:afterAutospacing="0"/>
        <w:jc w:val="both"/>
        <w:rPr>
          <w:rFonts w:asciiTheme="majorHAnsi" w:hAnsiTheme="majorHAnsi" w:cstheme="majorHAnsi"/>
          <w:bCs/>
          <w:sz w:val="10"/>
          <w:szCs w:val="10"/>
          <w:lang w:val="en"/>
        </w:rPr>
      </w:pPr>
    </w:p>
    <w:p w14:paraId="2C98400C" w14:textId="77777777" w:rsidR="0007680A" w:rsidRDefault="00526B23" w:rsidP="00B20610">
      <w:pPr>
        <w:pStyle w:val="NormalWeb"/>
        <w:numPr>
          <w:ilvl w:val="1"/>
          <w:numId w:val="2"/>
        </w:numPr>
        <w:spacing w:before="0" w:beforeAutospacing="0" w:after="0" w:afterAutospacing="0"/>
        <w:jc w:val="both"/>
        <w:rPr>
          <w:rFonts w:asciiTheme="majorHAnsi" w:hAnsiTheme="majorHAnsi" w:cstheme="majorHAnsi"/>
          <w:bCs/>
          <w:lang w:val="en"/>
        </w:rPr>
      </w:pPr>
      <w:r w:rsidRPr="0007680A">
        <w:rPr>
          <w:rFonts w:asciiTheme="majorHAnsi" w:hAnsiTheme="majorHAnsi" w:cstheme="majorHAnsi"/>
          <w:b/>
          <w:bCs/>
          <w:lang w:val="en"/>
        </w:rPr>
        <w:t>Input a Request for a 2017-18 Prospective Rate Adjustment</w:t>
      </w:r>
      <w:r w:rsidRPr="0007680A">
        <w:rPr>
          <w:rFonts w:asciiTheme="majorHAnsi" w:hAnsiTheme="majorHAnsi" w:cstheme="majorHAnsi"/>
          <w:bCs/>
          <w:lang w:val="en"/>
        </w:rPr>
        <w:t xml:space="preserve">:  </w:t>
      </w:r>
      <w:r w:rsidR="0007680A" w:rsidRPr="0007680A">
        <w:rPr>
          <w:rFonts w:asciiTheme="majorHAnsi" w:hAnsiTheme="majorHAnsi" w:cstheme="majorHAnsi"/>
          <w:bCs/>
          <w:lang w:val="en"/>
        </w:rPr>
        <w:t>Your 2017-18 prospective rate adjustment request may not exceed the “2017-18 Minimum Wage Maximum Projected Amount.”</w:t>
      </w:r>
    </w:p>
    <w:p w14:paraId="03DE36B2" w14:textId="1891CDFE" w:rsidR="00667399" w:rsidRPr="00AC5E9B" w:rsidRDefault="00C46EFC" w:rsidP="0007680A">
      <w:pPr>
        <w:pStyle w:val="NormalWeb"/>
        <w:spacing w:before="0" w:beforeAutospacing="0" w:after="0" w:afterAutospacing="0"/>
        <w:ind w:left="720"/>
        <w:jc w:val="both"/>
        <w:rPr>
          <w:rFonts w:asciiTheme="majorHAnsi" w:hAnsiTheme="majorHAnsi" w:cstheme="majorHAnsi"/>
          <w:bCs/>
          <w:sz w:val="16"/>
          <w:szCs w:val="16"/>
          <w:lang w:val="en"/>
        </w:rPr>
      </w:pPr>
      <w:r w:rsidRPr="0007680A">
        <w:rPr>
          <w:rFonts w:asciiTheme="majorHAnsi" w:hAnsiTheme="majorHAnsi" w:cstheme="majorHAnsi"/>
          <w:bCs/>
          <w:lang w:val="en"/>
        </w:rPr>
        <w:t xml:space="preserve"> </w:t>
      </w:r>
    </w:p>
    <w:p w14:paraId="7EE50495" w14:textId="6F0CB3F7" w:rsidR="0091439A" w:rsidRDefault="00667399" w:rsidP="00481AD2">
      <w:pPr>
        <w:pStyle w:val="NormalWeb"/>
        <w:numPr>
          <w:ilvl w:val="0"/>
          <w:numId w:val="2"/>
        </w:numPr>
        <w:spacing w:before="0" w:beforeAutospacing="0" w:after="0" w:afterAutospacing="0"/>
        <w:jc w:val="both"/>
        <w:rPr>
          <w:rFonts w:asciiTheme="majorHAnsi" w:hAnsiTheme="majorHAnsi" w:cstheme="majorHAnsi"/>
          <w:bCs/>
          <w:lang w:val="en"/>
        </w:rPr>
      </w:pPr>
      <w:r w:rsidRPr="00CE2342">
        <w:rPr>
          <w:rFonts w:asciiTheme="majorHAnsi" w:hAnsiTheme="majorHAnsi" w:cstheme="majorHAnsi"/>
          <w:u w:val="single"/>
          <w:lang w:val="en"/>
        </w:rPr>
        <w:t>Rate Adjustment Amount</w:t>
      </w:r>
      <w:r w:rsidR="00E679A0">
        <w:rPr>
          <w:rFonts w:asciiTheme="majorHAnsi" w:hAnsiTheme="majorHAnsi" w:cstheme="majorHAnsi"/>
          <w:u w:val="single"/>
          <w:lang w:val="en"/>
        </w:rPr>
        <w:t xml:space="preserve"> </w:t>
      </w:r>
      <w:r w:rsidR="00E679A0">
        <w:rPr>
          <w:rFonts w:asciiTheme="majorHAnsi" w:hAnsiTheme="majorHAnsi" w:cstheme="majorHAnsi"/>
          <w:i/>
          <w:u w:val="single"/>
          <w:lang w:val="en"/>
        </w:rPr>
        <w:t xml:space="preserve">(Section 5 of </w:t>
      </w:r>
      <w:r w:rsidR="00B20610">
        <w:rPr>
          <w:rFonts w:asciiTheme="majorHAnsi" w:hAnsiTheme="majorHAnsi" w:cstheme="majorHAnsi"/>
          <w:i/>
          <w:u w:val="single"/>
          <w:lang w:val="en"/>
        </w:rPr>
        <w:t xml:space="preserve">Funding Request </w:t>
      </w:r>
      <w:r w:rsidR="00E679A0">
        <w:rPr>
          <w:rFonts w:asciiTheme="majorHAnsi" w:hAnsiTheme="majorHAnsi" w:cstheme="majorHAnsi"/>
          <w:i/>
          <w:u w:val="single"/>
          <w:lang w:val="en"/>
        </w:rPr>
        <w:t>Tab)</w:t>
      </w:r>
      <w:r w:rsidRPr="00CE2342">
        <w:rPr>
          <w:rFonts w:asciiTheme="majorHAnsi" w:hAnsiTheme="majorHAnsi" w:cstheme="majorHAnsi"/>
          <w:bCs/>
          <w:lang w:val="en"/>
        </w:rPr>
        <w:t>:</w:t>
      </w:r>
      <w:r w:rsidR="00C46EFC" w:rsidRPr="00CE2342">
        <w:rPr>
          <w:rFonts w:asciiTheme="majorHAnsi" w:hAnsiTheme="majorHAnsi" w:cstheme="majorHAnsi"/>
          <w:bCs/>
          <w:lang w:val="en"/>
        </w:rPr>
        <w:t xml:space="preserve">  </w:t>
      </w:r>
    </w:p>
    <w:p w14:paraId="74F377F7" w14:textId="110A0BF0" w:rsidR="0086332E" w:rsidRPr="004C3546" w:rsidRDefault="0086332E" w:rsidP="005E7314">
      <w:pPr>
        <w:pStyle w:val="NormalWeb"/>
        <w:spacing w:before="0" w:beforeAutospacing="0" w:after="0" w:afterAutospacing="0"/>
        <w:jc w:val="both"/>
        <w:rPr>
          <w:rFonts w:asciiTheme="majorHAnsi" w:hAnsiTheme="majorHAnsi" w:cstheme="majorHAnsi"/>
          <w:bCs/>
          <w:sz w:val="16"/>
          <w:szCs w:val="16"/>
          <w:lang w:val="en"/>
        </w:rPr>
      </w:pPr>
    </w:p>
    <w:p w14:paraId="4C109FD2" w14:textId="770ACF79" w:rsidR="006B622F" w:rsidRPr="0086332E" w:rsidRDefault="006B622F" w:rsidP="0086332E">
      <w:pPr>
        <w:pStyle w:val="NormalWeb"/>
        <w:numPr>
          <w:ilvl w:val="1"/>
          <w:numId w:val="2"/>
        </w:numPr>
        <w:spacing w:before="0" w:beforeAutospacing="0" w:after="0" w:afterAutospacing="0"/>
        <w:jc w:val="both"/>
        <w:rPr>
          <w:rFonts w:asciiTheme="majorHAnsi" w:hAnsiTheme="majorHAnsi" w:cstheme="majorHAnsi"/>
          <w:bCs/>
          <w:lang w:val="en"/>
        </w:rPr>
      </w:pPr>
      <w:r w:rsidRPr="0086332E">
        <w:rPr>
          <w:rFonts w:asciiTheme="majorHAnsi" w:hAnsiTheme="majorHAnsi" w:cstheme="majorHAnsi"/>
          <w:bCs/>
          <w:lang w:val="en"/>
        </w:rPr>
        <w:t xml:space="preserve">The </w:t>
      </w:r>
      <w:r w:rsidRPr="005E7314">
        <w:rPr>
          <w:rFonts w:asciiTheme="majorHAnsi" w:hAnsiTheme="majorHAnsi" w:cstheme="majorHAnsi"/>
          <w:b/>
          <w:bCs/>
          <w:lang w:val="en"/>
        </w:rPr>
        <w:t>2016-17 reconciliation rate adjustment</w:t>
      </w:r>
      <w:r w:rsidRPr="0086332E">
        <w:rPr>
          <w:rFonts w:asciiTheme="majorHAnsi" w:hAnsiTheme="majorHAnsi" w:cstheme="majorHAnsi"/>
          <w:bCs/>
          <w:lang w:val="en"/>
        </w:rPr>
        <w:t xml:space="preserve"> equal the </w:t>
      </w:r>
      <w:r w:rsidRPr="0086332E">
        <w:rPr>
          <w:rFonts w:asciiTheme="majorHAnsi" w:hAnsiTheme="majorHAnsi" w:cstheme="majorHAnsi"/>
          <w:bCs/>
          <w:u w:val="single"/>
          <w:lang w:val="en"/>
        </w:rPr>
        <w:t>lesser</w:t>
      </w:r>
      <w:r w:rsidRPr="0086332E">
        <w:rPr>
          <w:rFonts w:asciiTheme="majorHAnsi" w:hAnsiTheme="majorHAnsi" w:cstheme="majorHAnsi"/>
          <w:bCs/>
          <w:lang w:val="en"/>
        </w:rPr>
        <w:t xml:space="preserve"> of the “2016-17 Minimum Wage Funding Request - Reconciliation Rate Adjustment” </w:t>
      </w:r>
      <w:r w:rsidR="006F0F80" w:rsidRPr="0086332E">
        <w:rPr>
          <w:rFonts w:asciiTheme="majorHAnsi" w:hAnsiTheme="majorHAnsi" w:cstheme="majorHAnsi"/>
          <w:bCs/>
          <w:i/>
          <w:lang w:val="en"/>
        </w:rPr>
        <w:t xml:space="preserve">(found in section 4 of the </w:t>
      </w:r>
      <w:r w:rsidR="00135410">
        <w:rPr>
          <w:rFonts w:asciiTheme="majorHAnsi" w:hAnsiTheme="majorHAnsi" w:cstheme="majorHAnsi"/>
          <w:bCs/>
          <w:i/>
          <w:lang w:val="en"/>
        </w:rPr>
        <w:t>Funding Request</w:t>
      </w:r>
      <w:r w:rsidR="006F0F80" w:rsidRPr="0086332E">
        <w:rPr>
          <w:rFonts w:asciiTheme="majorHAnsi" w:hAnsiTheme="majorHAnsi" w:cstheme="majorHAnsi"/>
          <w:bCs/>
          <w:i/>
          <w:lang w:val="en"/>
        </w:rPr>
        <w:t xml:space="preserve"> Tab) </w:t>
      </w:r>
      <w:r w:rsidRPr="0086332E">
        <w:rPr>
          <w:rFonts w:asciiTheme="majorHAnsi" w:hAnsiTheme="majorHAnsi" w:cstheme="majorHAnsi"/>
          <w:bCs/>
          <w:lang w:val="en"/>
        </w:rPr>
        <w:t xml:space="preserve">or the “2016-17 </w:t>
      </w:r>
      <w:r w:rsidR="008A4D3C" w:rsidRPr="0086332E">
        <w:rPr>
          <w:rFonts w:asciiTheme="majorHAnsi" w:hAnsiTheme="majorHAnsi" w:cstheme="majorHAnsi"/>
          <w:bCs/>
          <w:lang w:val="en"/>
        </w:rPr>
        <w:t>Minimum Wage Maximum Projected Amount”</w:t>
      </w:r>
      <w:r w:rsidR="008A4D3C" w:rsidRPr="0086332E" w:rsidDel="008A4D3C">
        <w:rPr>
          <w:rFonts w:asciiTheme="majorHAnsi" w:hAnsiTheme="majorHAnsi" w:cstheme="majorHAnsi"/>
          <w:bCs/>
          <w:lang w:val="en"/>
        </w:rPr>
        <w:t xml:space="preserve"> </w:t>
      </w:r>
      <w:r w:rsidR="006F0F80" w:rsidRPr="0086332E">
        <w:rPr>
          <w:rFonts w:asciiTheme="majorHAnsi" w:hAnsiTheme="majorHAnsi" w:cstheme="majorHAnsi"/>
          <w:bCs/>
          <w:i/>
          <w:lang w:val="en"/>
        </w:rPr>
        <w:t xml:space="preserve">(found in section 3 of the </w:t>
      </w:r>
      <w:r w:rsidR="00135410">
        <w:rPr>
          <w:rFonts w:asciiTheme="majorHAnsi" w:hAnsiTheme="majorHAnsi" w:cstheme="majorHAnsi"/>
          <w:bCs/>
          <w:i/>
          <w:lang w:val="en"/>
        </w:rPr>
        <w:t>Funding Request</w:t>
      </w:r>
      <w:r w:rsidR="00135410" w:rsidRPr="0086332E">
        <w:rPr>
          <w:rFonts w:asciiTheme="majorHAnsi" w:hAnsiTheme="majorHAnsi" w:cstheme="majorHAnsi"/>
          <w:bCs/>
          <w:i/>
          <w:lang w:val="en"/>
        </w:rPr>
        <w:t xml:space="preserve"> </w:t>
      </w:r>
      <w:r w:rsidR="006F0F80" w:rsidRPr="0086332E">
        <w:rPr>
          <w:rFonts w:asciiTheme="majorHAnsi" w:hAnsiTheme="majorHAnsi" w:cstheme="majorHAnsi"/>
          <w:bCs/>
          <w:i/>
          <w:lang w:val="en"/>
        </w:rPr>
        <w:t>Tab)</w:t>
      </w:r>
      <w:r w:rsidR="0086332E">
        <w:rPr>
          <w:rFonts w:asciiTheme="majorHAnsi" w:hAnsiTheme="majorHAnsi" w:cstheme="majorHAnsi"/>
          <w:bCs/>
          <w:i/>
          <w:lang w:val="en"/>
        </w:rPr>
        <w:t>.</w:t>
      </w:r>
    </w:p>
    <w:p w14:paraId="34D0265D" w14:textId="2EEE7975" w:rsidR="00CD74F1" w:rsidRPr="004C3546" w:rsidRDefault="00CD74F1" w:rsidP="0086332E">
      <w:pPr>
        <w:pStyle w:val="NormalWeb"/>
        <w:spacing w:before="0" w:beforeAutospacing="0" w:after="0" w:afterAutospacing="0"/>
        <w:ind w:left="360"/>
        <w:jc w:val="both"/>
        <w:rPr>
          <w:rFonts w:asciiTheme="majorHAnsi" w:hAnsiTheme="majorHAnsi" w:cstheme="majorHAnsi"/>
          <w:bCs/>
          <w:sz w:val="16"/>
          <w:szCs w:val="16"/>
          <w:lang w:val="en"/>
        </w:rPr>
      </w:pPr>
    </w:p>
    <w:p w14:paraId="68B0A3A2" w14:textId="73E983A9" w:rsidR="00C46EFC" w:rsidRPr="0086332E" w:rsidRDefault="0091439A" w:rsidP="00B20610">
      <w:pPr>
        <w:pStyle w:val="NormalWeb"/>
        <w:numPr>
          <w:ilvl w:val="1"/>
          <w:numId w:val="2"/>
        </w:numPr>
        <w:spacing w:before="0" w:beforeAutospacing="0" w:after="0" w:afterAutospacing="0"/>
        <w:jc w:val="both"/>
        <w:rPr>
          <w:rFonts w:asciiTheme="majorHAnsi" w:hAnsiTheme="majorHAnsi" w:cstheme="majorHAnsi"/>
          <w:bCs/>
          <w:lang w:val="en"/>
        </w:rPr>
      </w:pPr>
      <w:r w:rsidRPr="0086332E">
        <w:rPr>
          <w:rFonts w:asciiTheme="majorHAnsi" w:hAnsiTheme="majorHAnsi" w:cstheme="majorHAnsi"/>
          <w:bCs/>
          <w:lang w:val="en"/>
        </w:rPr>
        <w:t xml:space="preserve">The </w:t>
      </w:r>
      <w:r w:rsidRPr="005E7314">
        <w:rPr>
          <w:rFonts w:asciiTheme="majorHAnsi" w:hAnsiTheme="majorHAnsi" w:cstheme="majorHAnsi"/>
          <w:b/>
          <w:bCs/>
          <w:lang w:val="en"/>
        </w:rPr>
        <w:t>2017-18 prospective rate adjustment</w:t>
      </w:r>
      <w:r w:rsidRPr="0086332E">
        <w:rPr>
          <w:rFonts w:asciiTheme="majorHAnsi" w:hAnsiTheme="majorHAnsi" w:cstheme="majorHAnsi"/>
          <w:bCs/>
          <w:lang w:val="en"/>
        </w:rPr>
        <w:t xml:space="preserve"> </w:t>
      </w:r>
      <w:r w:rsidR="00602C57" w:rsidRPr="0086332E">
        <w:rPr>
          <w:rFonts w:asciiTheme="majorHAnsi" w:hAnsiTheme="majorHAnsi" w:cstheme="majorHAnsi"/>
          <w:bCs/>
          <w:lang w:val="en"/>
        </w:rPr>
        <w:t xml:space="preserve">amount </w:t>
      </w:r>
      <w:r w:rsidR="00C46EFC" w:rsidRPr="0086332E">
        <w:rPr>
          <w:rFonts w:asciiTheme="majorHAnsi" w:hAnsiTheme="majorHAnsi" w:cstheme="majorHAnsi"/>
          <w:bCs/>
          <w:lang w:val="en"/>
        </w:rPr>
        <w:t xml:space="preserve">is calculated as the </w:t>
      </w:r>
      <w:r w:rsidR="00C46EFC" w:rsidRPr="0086332E">
        <w:rPr>
          <w:rFonts w:asciiTheme="majorHAnsi" w:hAnsiTheme="majorHAnsi" w:cstheme="majorHAnsi"/>
          <w:bCs/>
          <w:u w:val="single"/>
          <w:lang w:val="en"/>
        </w:rPr>
        <w:t>lesser</w:t>
      </w:r>
      <w:r w:rsidR="00C46EFC" w:rsidRPr="0086332E">
        <w:rPr>
          <w:rFonts w:asciiTheme="majorHAnsi" w:hAnsiTheme="majorHAnsi" w:cstheme="majorHAnsi"/>
          <w:bCs/>
          <w:lang w:val="en"/>
        </w:rPr>
        <w:t xml:space="preserve"> of </w:t>
      </w:r>
      <w:r w:rsidR="00481AD2" w:rsidRPr="0086332E">
        <w:rPr>
          <w:rFonts w:asciiTheme="majorHAnsi" w:hAnsiTheme="majorHAnsi" w:cstheme="majorHAnsi"/>
          <w:bCs/>
          <w:lang w:val="en"/>
        </w:rPr>
        <w:t xml:space="preserve">the </w:t>
      </w:r>
      <w:r w:rsidR="006B622F" w:rsidRPr="0086332E">
        <w:rPr>
          <w:rFonts w:asciiTheme="majorHAnsi" w:hAnsiTheme="majorHAnsi" w:cstheme="majorHAnsi"/>
          <w:bCs/>
          <w:lang w:val="en"/>
        </w:rPr>
        <w:t>“2017-18 Minimum Wage Maximum Projected Amount”</w:t>
      </w:r>
      <w:r w:rsidR="0086332E" w:rsidRPr="0086332E">
        <w:rPr>
          <w:rFonts w:asciiTheme="majorHAnsi" w:hAnsiTheme="majorHAnsi" w:cstheme="majorHAnsi"/>
          <w:bCs/>
          <w:lang w:val="en"/>
        </w:rPr>
        <w:t xml:space="preserve"> </w:t>
      </w:r>
      <w:r w:rsidR="006F0F80" w:rsidRPr="0086332E">
        <w:rPr>
          <w:rFonts w:asciiTheme="majorHAnsi" w:hAnsiTheme="majorHAnsi" w:cstheme="majorHAnsi"/>
          <w:bCs/>
          <w:i/>
          <w:lang w:val="en"/>
        </w:rPr>
        <w:t xml:space="preserve">(found in section 3 of the </w:t>
      </w:r>
      <w:r w:rsidR="00135410">
        <w:rPr>
          <w:rFonts w:asciiTheme="majorHAnsi" w:hAnsiTheme="majorHAnsi" w:cstheme="majorHAnsi"/>
          <w:bCs/>
          <w:i/>
          <w:lang w:val="en"/>
        </w:rPr>
        <w:t>Funding Request</w:t>
      </w:r>
      <w:r w:rsidR="00135410" w:rsidRPr="0086332E">
        <w:rPr>
          <w:rFonts w:asciiTheme="majorHAnsi" w:hAnsiTheme="majorHAnsi" w:cstheme="majorHAnsi"/>
          <w:bCs/>
          <w:i/>
          <w:lang w:val="en"/>
        </w:rPr>
        <w:t xml:space="preserve"> </w:t>
      </w:r>
      <w:r w:rsidR="006F0F80" w:rsidRPr="0086332E">
        <w:rPr>
          <w:rFonts w:asciiTheme="majorHAnsi" w:hAnsiTheme="majorHAnsi" w:cstheme="majorHAnsi"/>
          <w:bCs/>
          <w:i/>
          <w:lang w:val="en"/>
        </w:rPr>
        <w:t>Tab)</w:t>
      </w:r>
      <w:r w:rsidR="00AF3DC0" w:rsidRPr="0086332E">
        <w:rPr>
          <w:rFonts w:asciiTheme="majorHAnsi" w:hAnsiTheme="majorHAnsi" w:cstheme="majorHAnsi"/>
          <w:bCs/>
          <w:lang w:val="en"/>
        </w:rPr>
        <w:t xml:space="preserve"> </w:t>
      </w:r>
      <w:r w:rsidR="00481AD2" w:rsidRPr="0086332E">
        <w:rPr>
          <w:rFonts w:asciiTheme="majorHAnsi" w:hAnsiTheme="majorHAnsi" w:cstheme="majorHAnsi"/>
          <w:bCs/>
          <w:lang w:val="en"/>
        </w:rPr>
        <w:t xml:space="preserve">or the </w:t>
      </w:r>
      <w:r w:rsidR="006B622F" w:rsidRPr="0086332E">
        <w:rPr>
          <w:rFonts w:asciiTheme="majorHAnsi" w:hAnsiTheme="majorHAnsi" w:cstheme="majorHAnsi"/>
          <w:bCs/>
          <w:lang w:val="en"/>
        </w:rPr>
        <w:t xml:space="preserve">“2017-18 Minimum Wage Funding Request - Prospective Rate Adjustment” </w:t>
      </w:r>
      <w:r w:rsidR="006F0F80" w:rsidRPr="0086332E">
        <w:rPr>
          <w:rFonts w:asciiTheme="majorHAnsi" w:hAnsiTheme="majorHAnsi" w:cstheme="majorHAnsi"/>
          <w:bCs/>
          <w:i/>
          <w:lang w:val="en"/>
        </w:rPr>
        <w:t xml:space="preserve">(found in section 4 of the </w:t>
      </w:r>
      <w:r w:rsidR="00135410">
        <w:rPr>
          <w:rFonts w:asciiTheme="majorHAnsi" w:hAnsiTheme="majorHAnsi" w:cstheme="majorHAnsi"/>
          <w:bCs/>
          <w:i/>
          <w:lang w:val="en"/>
        </w:rPr>
        <w:t>Funding Request</w:t>
      </w:r>
      <w:r w:rsidR="00135410" w:rsidRPr="0086332E">
        <w:rPr>
          <w:rFonts w:asciiTheme="majorHAnsi" w:hAnsiTheme="majorHAnsi" w:cstheme="majorHAnsi"/>
          <w:bCs/>
          <w:i/>
          <w:lang w:val="en"/>
        </w:rPr>
        <w:t xml:space="preserve"> </w:t>
      </w:r>
      <w:r w:rsidR="006F0F80" w:rsidRPr="0086332E">
        <w:rPr>
          <w:rFonts w:asciiTheme="majorHAnsi" w:hAnsiTheme="majorHAnsi" w:cstheme="majorHAnsi"/>
          <w:bCs/>
          <w:i/>
          <w:lang w:val="en"/>
        </w:rPr>
        <w:t>Tab)</w:t>
      </w:r>
      <w:r w:rsidR="0086332E">
        <w:rPr>
          <w:rFonts w:asciiTheme="majorHAnsi" w:hAnsiTheme="majorHAnsi" w:cstheme="majorHAnsi"/>
          <w:bCs/>
          <w:i/>
          <w:lang w:val="en"/>
        </w:rPr>
        <w:t>.</w:t>
      </w:r>
    </w:p>
    <w:p w14:paraId="3F3C368B" w14:textId="77777777" w:rsidR="0086332E" w:rsidRPr="00AC5E9B" w:rsidRDefault="0086332E" w:rsidP="0086332E">
      <w:pPr>
        <w:pStyle w:val="NormalWeb"/>
        <w:spacing w:before="0" w:beforeAutospacing="0" w:after="0" w:afterAutospacing="0"/>
        <w:ind w:left="720"/>
        <w:jc w:val="both"/>
        <w:rPr>
          <w:rFonts w:asciiTheme="majorHAnsi" w:hAnsiTheme="majorHAnsi" w:cstheme="majorHAnsi"/>
          <w:bCs/>
          <w:sz w:val="16"/>
          <w:szCs w:val="16"/>
          <w:lang w:val="en"/>
        </w:rPr>
      </w:pPr>
    </w:p>
    <w:p w14:paraId="5B827BE1" w14:textId="3CA3A412" w:rsidR="00481AD2" w:rsidRPr="00CE2342" w:rsidRDefault="00481AD2" w:rsidP="00481AD2">
      <w:pPr>
        <w:pStyle w:val="NormalWeb"/>
        <w:numPr>
          <w:ilvl w:val="0"/>
          <w:numId w:val="2"/>
        </w:numPr>
        <w:spacing w:before="0" w:beforeAutospacing="0" w:after="0" w:afterAutospacing="0"/>
        <w:jc w:val="both"/>
        <w:rPr>
          <w:rFonts w:asciiTheme="majorHAnsi" w:hAnsiTheme="majorHAnsi" w:cstheme="majorHAnsi"/>
          <w:bCs/>
          <w:lang w:val="en"/>
        </w:rPr>
      </w:pPr>
      <w:r w:rsidRPr="00CE2342">
        <w:rPr>
          <w:rFonts w:asciiTheme="majorHAnsi" w:hAnsiTheme="majorHAnsi" w:cstheme="majorHAnsi"/>
          <w:u w:val="single"/>
          <w:lang w:val="en"/>
        </w:rPr>
        <w:t xml:space="preserve">Input </w:t>
      </w:r>
      <w:r w:rsidR="00667399" w:rsidRPr="00CE2342">
        <w:rPr>
          <w:rFonts w:asciiTheme="majorHAnsi" w:hAnsiTheme="majorHAnsi" w:cstheme="majorHAnsi"/>
          <w:u w:val="single"/>
          <w:lang w:val="en"/>
        </w:rPr>
        <w:t>Contact Information</w:t>
      </w:r>
      <w:r w:rsidR="006F0F80">
        <w:rPr>
          <w:rFonts w:asciiTheme="majorHAnsi" w:hAnsiTheme="majorHAnsi" w:cstheme="majorHAnsi"/>
          <w:i/>
          <w:u w:val="single"/>
          <w:lang w:val="en"/>
        </w:rPr>
        <w:t xml:space="preserve"> (Section 6 of </w:t>
      </w:r>
      <w:r w:rsidR="00B20610">
        <w:rPr>
          <w:rFonts w:asciiTheme="majorHAnsi" w:hAnsiTheme="majorHAnsi" w:cstheme="majorHAnsi"/>
          <w:i/>
          <w:u w:val="single"/>
          <w:lang w:val="en"/>
        </w:rPr>
        <w:t xml:space="preserve">Funding Request </w:t>
      </w:r>
      <w:r w:rsidR="006F0F80">
        <w:rPr>
          <w:rFonts w:asciiTheme="majorHAnsi" w:hAnsiTheme="majorHAnsi" w:cstheme="majorHAnsi"/>
          <w:i/>
          <w:u w:val="single"/>
          <w:lang w:val="en"/>
        </w:rPr>
        <w:t>Tab)</w:t>
      </w:r>
      <w:r w:rsidR="00667399" w:rsidRPr="00CE2342">
        <w:rPr>
          <w:rFonts w:asciiTheme="majorHAnsi" w:hAnsiTheme="majorHAnsi" w:cstheme="majorHAnsi"/>
          <w:bCs/>
          <w:lang w:val="en"/>
        </w:rPr>
        <w:t>:</w:t>
      </w:r>
      <w:r w:rsidR="00AD5092">
        <w:rPr>
          <w:rFonts w:asciiTheme="majorHAnsi" w:hAnsiTheme="majorHAnsi" w:cstheme="majorHAnsi"/>
          <w:bCs/>
          <w:lang w:val="en"/>
        </w:rPr>
        <w:t xml:space="preserve"> </w:t>
      </w:r>
      <w:r w:rsidRPr="00CE2342">
        <w:rPr>
          <w:rFonts w:asciiTheme="majorHAnsi" w:hAnsiTheme="majorHAnsi" w:cstheme="majorHAnsi"/>
          <w:bCs/>
          <w:lang w:val="en"/>
        </w:rPr>
        <w:t xml:space="preserve"> Input the requested contact information</w:t>
      </w:r>
      <w:r w:rsidR="00AF3DC0">
        <w:rPr>
          <w:rFonts w:asciiTheme="majorHAnsi" w:hAnsiTheme="majorHAnsi" w:cstheme="majorHAnsi"/>
          <w:bCs/>
          <w:lang w:val="en"/>
        </w:rPr>
        <w:t xml:space="preserve"> of the Chief </w:t>
      </w:r>
      <w:r w:rsidR="002B5249">
        <w:rPr>
          <w:rFonts w:asciiTheme="majorHAnsi" w:hAnsiTheme="majorHAnsi" w:cstheme="majorHAnsi"/>
          <w:bCs/>
          <w:lang w:val="en"/>
        </w:rPr>
        <w:t>Administrator</w:t>
      </w:r>
      <w:r w:rsidRPr="00CE2342">
        <w:rPr>
          <w:rFonts w:asciiTheme="majorHAnsi" w:hAnsiTheme="majorHAnsi" w:cstheme="majorHAnsi"/>
          <w:bCs/>
          <w:lang w:val="en"/>
        </w:rPr>
        <w:t>.</w:t>
      </w:r>
    </w:p>
    <w:p w14:paraId="37D75482" w14:textId="77777777" w:rsidR="00481AD2" w:rsidRPr="004C3546" w:rsidRDefault="00481AD2" w:rsidP="00481AD2">
      <w:pPr>
        <w:pStyle w:val="NormalWeb"/>
        <w:spacing w:before="0" w:beforeAutospacing="0" w:after="0" w:afterAutospacing="0"/>
        <w:jc w:val="both"/>
        <w:rPr>
          <w:rFonts w:asciiTheme="majorHAnsi" w:hAnsiTheme="majorHAnsi" w:cstheme="majorHAnsi"/>
          <w:bCs/>
          <w:sz w:val="16"/>
          <w:szCs w:val="16"/>
          <w:lang w:val="en"/>
        </w:rPr>
      </w:pPr>
    </w:p>
    <w:p w14:paraId="5AD1DD09" w14:textId="0B845E4B" w:rsidR="002802D3" w:rsidRDefault="00AF3DC0" w:rsidP="00CE6C2B">
      <w:pPr>
        <w:pStyle w:val="NormalWeb"/>
        <w:numPr>
          <w:ilvl w:val="0"/>
          <w:numId w:val="2"/>
        </w:numPr>
        <w:spacing w:before="0" w:beforeAutospacing="0" w:after="0" w:afterAutospacing="0"/>
        <w:jc w:val="both"/>
        <w:rPr>
          <w:rFonts w:asciiTheme="majorHAnsi" w:hAnsiTheme="majorHAnsi" w:cstheme="majorHAnsi"/>
          <w:lang w:val="en"/>
        </w:rPr>
      </w:pPr>
      <w:r w:rsidRPr="00CE6C2B">
        <w:rPr>
          <w:rFonts w:asciiTheme="majorHAnsi" w:hAnsiTheme="majorHAnsi" w:cstheme="majorHAnsi"/>
          <w:u w:val="single"/>
          <w:lang w:val="en"/>
        </w:rPr>
        <w:t xml:space="preserve">Input </w:t>
      </w:r>
      <w:r w:rsidR="00667399" w:rsidRPr="00CE6C2B">
        <w:rPr>
          <w:rFonts w:asciiTheme="majorHAnsi" w:hAnsiTheme="majorHAnsi" w:cstheme="majorHAnsi"/>
          <w:u w:val="single"/>
          <w:lang w:val="en"/>
        </w:rPr>
        <w:t>Attestation</w:t>
      </w:r>
      <w:r w:rsidR="003A6F8D" w:rsidRPr="00CE6C2B">
        <w:rPr>
          <w:rFonts w:asciiTheme="majorHAnsi" w:hAnsiTheme="majorHAnsi" w:cstheme="majorHAnsi"/>
          <w:u w:val="single"/>
          <w:lang w:val="en"/>
        </w:rPr>
        <w:t xml:space="preserve"> for the </w:t>
      </w:r>
      <w:r w:rsidR="00CE6C2B" w:rsidRPr="00CE6C2B">
        <w:rPr>
          <w:rFonts w:asciiTheme="majorHAnsi" w:hAnsiTheme="majorHAnsi" w:cstheme="majorHAnsi"/>
          <w:u w:val="single"/>
          <w:lang w:val="en"/>
        </w:rPr>
        <w:t xml:space="preserve">2016-17 </w:t>
      </w:r>
      <w:r w:rsidR="005E7314">
        <w:rPr>
          <w:rFonts w:asciiTheme="majorHAnsi" w:hAnsiTheme="majorHAnsi" w:cstheme="majorHAnsi"/>
          <w:u w:val="single"/>
          <w:lang w:val="en"/>
        </w:rPr>
        <w:t xml:space="preserve">Reconciliation Rate </w:t>
      </w:r>
      <w:r w:rsidR="00CE6C2B" w:rsidRPr="00CE6C2B">
        <w:rPr>
          <w:rFonts w:asciiTheme="majorHAnsi" w:hAnsiTheme="majorHAnsi" w:cstheme="majorHAnsi"/>
          <w:u w:val="single"/>
          <w:lang w:val="en"/>
        </w:rPr>
        <w:t>&amp; 2017-18 Prospective Rate Funding Request</w:t>
      </w:r>
      <w:r w:rsidR="003B666F">
        <w:rPr>
          <w:rFonts w:asciiTheme="majorHAnsi" w:hAnsiTheme="majorHAnsi" w:cstheme="majorHAnsi"/>
          <w:u w:val="single"/>
          <w:lang w:val="en"/>
        </w:rPr>
        <w:t xml:space="preserve"> </w:t>
      </w:r>
      <w:r w:rsidR="003B666F">
        <w:rPr>
          <w:rFonts w:asciiTheme="majorHAnsi" w:hAnsiTheme="majorHAnsi" w:cstheme="majorHAnsi"/>
          <w:i/>
          <w:u w:val="single"/>
          <w:lang w:val="en"/>
        </w:rPr>
        <w:t xml:space="preserve">(Section 7 of </w:t>
      </w:r>
      <w:r w:rsidR="00B20610">
        <w:rPr>
          <w:rFonts w:asciiTheme="majorHAnsi" w:hAnsiTheme="majorHAnsi" w:cstheme="majorHAnsi"/>
          <w:i/>
          <w:u w:val="single"/>
          <w:lang w:val="en"/>
        </w:rPr>
        <w:t xml:space="preserve">Funding Request </w:t>
      </w:r>
      <w:r w:rsidR="003B666F">
        <w:rPr>
          <w:rFonts w:asciiTheme="majorHAnsi" w:hAnsiTheme="majorHAnsi" w:cstheme="majorHAnsi"/>
          <w:i/>
          <w:u w:val="single"/>
          <w:lang w:val="en"/>
        </w:rPr>
        <w:t>Tab)</w:t>
      </w:r>
      <w:r w:rsidR="00CE6C2B" w:rsidRPr="00CE6C2B">
        <w:rPr>
          <w:rFonts w:asciiTheme="majorHAnsi" w:hAnsiTheme="majorHAnsi" w:cstheme="majorHAnsi"/>
          <w:lang w:val="en"/>
        </w:rPr>
        <w:t xml:space="preserve">: </w:t>
      </w:r>
      <w:r w:rsidR="00BA38F7" w:rsidRPr="00CE6C2B">
        <w:rPr>
          <w:rFonts w:asciiTheme="majorHAnsi" w:hAnsiTheme="majorHAnsi" w:cstheme="majorHAnsi"/>
          <w:lang w:val="en"/>
        </w:rPr>
        <w:t xml:space="preserve">The Chief </w:t>
      </w:r>
      <w:r w:rsidR="00270EB6" w:rsidRPr="00CE6C2B">
        <w:rPr>
          <w:rFonts w:asciiTheme="majorHAnsi" w:hAnsiTheme="majorHAnsi" w:cstheme="majorHAnsi"/>
          <w:lang w:val="en"/>
        </w:rPr>
        <w:t>Administrator</w:t>
      </w:r>
      <w:r w:rsidR="00BA38F7" w:rsidRPr="00CE6C2B">
        <w:rPr>
          <w:rFonts w:asciiTheme="majorHAnsi" w:hAnsiTheme="majorHAnsi" w:cstheme="majorHAnsi"/>
          <w:lang w:val="en"/>
        </w:rPr>
        <w:t xml:space="preserve"> </w:t>
      </w:r>
      <w:r w:rsidR="00481AD2" w:rsidRPr="00CE6C2B">
        <w:rPr>
          <w:rFonts w:asciiTheme="majorHAnsi" w:hAnsiTheme="majorHAnsi" w:cstheme="majorHAnsi"/>
          <w:lang w:val="en"/>
        </w:rPr>
        <w:t>is</w:t>
      </w:r>
      <w:r w:rsidR="00BA38F7" w:rsidRPr="00CE6C2B">
        <w:rPr>
          <w:rFonts w:asciiTheme="majorHAnsi" w:hAnsiTheme="majorHAnsi" w:cstheme="majorHAnsi"/>
          <w:lang w:val="en"/>
        </w:rPr>
        <w:t xml:space="preserve"> required to attest to the accuracy of the information being provided </w:t>
      </w:r>
      <w:r w:rsidR="00481AD2" w:rsidRPr="00CE6C2B">
        <w:rPr>
          <w:rFonts w:asciiTheme="majorHAnsi" w:hAnsiTheme="majorHAnsi" w:cstheme="majorHAnsi"/>
          <w:lang w:val="en"/>
        </w:rPr>
        <w:t>in the 2017</w:t>
      </w:r>
      <w:r w:rsidR="006B622F">
        <w:rPr>
          <w:rFonts w:asciiTheme="majorHAnsi" w:hAnsiTheme="majorHAnsi" w:cstheme="majorHAnsi"/>
          <w:lang w:val="en"/>
        </w:rPr>
        <w:t>-18</w:t>
      </w:r>
      <w:r w:rsidR="00481AD2" w:rsidRPr="00CE6C2B">
        <w:rPr>
          <w:rFonts w:asciiTheme="majorHAnsi" w:hAnsiTheme="majorHAnsi" w:cstheme="majorHAnsi"/>
          <w:lang w:val="en"/>
        </w:rPr>
        <w:t xml:space="preserve"> Minimum Wage </w:t>
      </w:r>
      <w:r w:rsidR="0086332E">
        <w:rPr>
          <w:rFonts w:asciiTheme="majorHAnsi" w:hAnsiTheme="majorHAnsi" w:cstheme="majorHAnsi"/>
          <w:lang w:val="en"/>
        </w:rPr>
        <w:t>Survey</w:t>
      </w:r>
      <w:r w:rsidR="00481AD2" w:rsidRPr="00CE6C2B">
        <w:rPr>
          <w:rFonts w:asciiTheme="majorHAnsi" w:hAnsiTheme="majorHAnsi" w:cstheme="majorHAnsi"/>
          <w:lang w:val="en"/>
        </w:rPr>
        <w:t xml:space="preserve">.  </w:t>
      </w:r>
      <w:r w:rsidR="00897A61" w:rsidRPr="00CE6C2B">
        <w:rPr>
          <w:rFonts w:asciiTheme="majorHAnsi" w:hAnsiTheme="majorHAnsi" w:cstheme="majorHAnsi"/>
          <w:lang w:val="en"/>
        </w:rPr>
        <w:t xml:space="preserve">Once all data </w:t>
      </w:r>
      <w:r w:rsidRPr="00CE6C2B">
        <w:rPr>
          <w:rFonts w:asciiTheme="majorHAnsi" w:hAnsiTheme="majorHAnsi" w:cstheme="majorHAnsi"/>
          <w:lang w:val="en"/>
        </w:rPr>
        <w:t>has been entered</w:t>
      </w:r>
      <w:r w:rsidR="00602C57" w:rsidRPr="00CE6C2B">
        <w:rPr>
          <w:rFonts w:asciiTheme="majorHAnsi" w:hAnsiTheme="majorHAnsi" w:cstheme="majorHAnsi"/>
          <w:lang w:val="en"/>
        </w:rPr>
        <w:t xml:space="preserve">/calculated </w:t>
      </w:r>
      <w:r w:rsidR="00897A61" w:rsidRPr="00CE6C2B">
        <w:rPr>
          <w:rFonts w:asciiTheme="majorHAnsi" w:hAnsiTheme="majorHAnsi" w:cstheme="majorHAnsi"/>
          <w:lang w:val="en"/>
        </w:rPr>
        <w:t xml:space="preserve">for </w:t>
      </w:r>
      <w:r w:rsidR="00BD5A5E" w:rsidRPr="00CE6C2B">
        <w:rPr>
          <w:rFonts w:asciiTheme="majorHAnsi" w:hAnsiTheme="majorHAnsi" w:cstheme="majorHAnsi"/>
          <w:lang w:val="en"/>
        </w:rPr>
        <w:t xml:space="preserve">steps </w:t>
      </w:r>
      <w:r w:rsidR="00897A61" w:rsidRPr="00CE6C2B">
        <w:rPr>
          <w:rFonts w:asciiTheme="majorHAnsi" w:hAnsiTheme="majorHAnsi" w:cstheme="majorHAnsi"/>
          <w:lang w:val="en"/>
        </w:rPr>
        <w:t xml:space="preserve">1 through 6, please </w:t>
      </w:r>
      <w:r w:rsidR="00B70784">
        <w:rPr>
          <w:rFonts w:asciiTheme="majorHAnsi" w:hAnsiTheme="majorHAnsi" w:cstheme="majorHAnsi"/>
          <w:lang w:val="en"/>
        </w:rPr>
        <w:t xml:space="preserve">either: </w:t>
      </w:r>
      <w:r w:rsidR="00897A61" w:rsidRPr="00CE6C2B">
        <w:rPr>
          <w:rFonts w:asciiTheme="majorHAnsi" w:hAnsiTheme="majorHAnsi" w:cstheme="majorHAnsi"/>
          <w:lang w:val="en"/>
        </w:rPr>
        <w:t xml:space="preserve">print out the </w:t>
      </w:r>
      <w:r w:rsidR="00CE6C2B">
        <w:rPr>
          <w:rFonts w:asciiTheme="majorHAnsi" w:hAnsiTheme="majorHAnsi" w:cstheme="majorHAnsi"/>
          <w:lang w:val="en"/>
        </w:rPr>
        <w:t>screen</w:t>
      </w:r>
      <w:r w:rsidR="00931ED2" w:rsidRPr="00CE6C2B">
        <w:rPr>
          <w:rFonts w:asciiTheme="majorHAnsi" w:hAnsiTheme="majorHAnsi" w:cstheme="majorHAnsi"/>
          <w:lang w:val="en"/>
        </w:rPr>
        <w:t xml:space="preserve"> and </w:t>
      </w:r>
      <w:r w:rsidR="00897A61" w:rsidRPr="00CE6C2B">
        <w:rPr>
          <w:rFonts w:asciiTheme="majorHAnsi" w:hAnsiTheme="majorHAnsi" w:cstheme="majorHAnsi"/>
          <w:lang w:val="en"/>
        </w:rPr>
        <w:t xml:space="preserve">have the agency’s </w:t>
      </w:r>
      <w:r w:rsidR="00270EB6" w:rsidRPr="00CE6C2B">
        <w:rPr>
          <w:rFonts w:asciiTheme="majorHAnsi" w:hAnsiTheme="majorHAnsi" w:cstheme="majorHAnsi"/>
          <w:lang w:val="en"/>
        </w:rPr>
        <w:t xml:space="preserve">Chief Administrator </w:t>
      </w:r>
      <w:r w:rsidR="00897A61" w:rsidRPr="00CE6C2B">
        <w:rPr>
          <w:rFonts w:asciiTheme="majorHAnsi" w:hAnsiTheme="majorHAnsi" w:cstheme="majorHAnsi"/>
          <w:lang w:val="en"/>
        </w:rPr>
        <w:t xml:space="preserve">sign the attestation and attach </w:t>
      </w:r>
      <w:r w:rsidR="00931ED2" w:rsidRPr="00CE6C2B">
        <w:rPr>
          <w:rFonts w:asciiTheme="majorHAnsi" w:hAnsiTheme="majorHAnsi" w:cstheme="majorHAnsi"/>
          <w:lang w:val="en"/>
        </w:rPr>
        <w:t xml:space="preserve">the signed form </w:t>
      </w:r>
      <w:r w:rsidR="00897A61" w:rsidRPr="00CE6C2B">
        <w:rPr>
          <w:rFonts w:asciiTheme="majorHAnsi" w:hAnsiTheme="majorHAnsi" w:cstheme="majorHAnsi"/>
          <w:lang w:val="en"/>
        </w:rPr>
        <w:t>as a PDF file</w:t>
      </w:r>
      <w:r w:rsidR="00B70784">
        <w:rPr>
          <w:rFonts w:asciiTheme="majorHAnsi" w:hAnsiTheme="majorHAnsi" w:cstheme="majorHAnsi"/>
          <w:lang w:val="en"/>
        </w:rPr>
        <w:t>; or inset an electronic signature and add the appropriate date and save the file as a PDF</w:t>
      </w:r>
      <w:r w:rsidR="00897A61" w:rsidRPr="00CE6C2B">
        <w:rPr>
          <w:rFonts w:asciiTheme="majorHAnsi" w:hAnsiTheme="majorHAnsi" w:cstheme="majorHAnsi"/>
          <w:lang w:val="en"/>
        </w:rPr>
        <w:t xml:space="preserve">.  </w:t>
      </w:r>
      <w:r w:rsidR="00481AD2" w:rsidRPr="00CE6C2B">
        <w:rPr>
          <w:rFonts w:asciiTheme="majorHAnsi" w:hAnsiTheme="majorHAnsi" w:cstheme="majorHAnsi"/>
          <w:b/>
          <w:lang w:val="en"/>
        </w:rPr>
        <w:t>No funding will be provided absent this attestation</w:t>
      </w:r>
      <w:r w:rsidR="00481AD2" w:rsidRPr="00CE6C2B">
        <w:rPr>
          <w:rFonts w:asciiTheme="majorHAnsi" w:hAnsiTheme="majorHAnsi" w:cstheme="majorHAnsi"/>
          <w:lang w:val="en"/>
        </w:rPr>
        <w:t xml:space="preserve">.  </w:t>
      </w:r>
      <w:r w:rsidR="00897A61" w:rsidRPr="00CE6C2B">
        <w:rPr>
          <w:rFonts w:asciiTheme="majorHAnsi" w:hAnsiTheme="majorHAnsi" w:cstheme="majorHAnsi"/>
          <w:lang w:val="en"/>
        </w:rPr>
        <w:t xml:space="preserve"> </w:t>
      </w:r>
    </w:p>
    <w:p w14:paraId="70221153" w14:textId="46259430" w:rsidR="004C3546" w:rsidRDefault="004C3546" w:rsidP="004C3546">
      <w:pPr>
        <w:pStyle w:val="NormalWeb"/>
        <w:spacing w:before="0" w:beforeAutospacing="0" w:after="0" w:afterAutospacing="0"/>
        <w:jc w:val="both"/>
        <w:rPr>
          <w:rFonts w:asciiTheme="majorHAnsi" w:hAnsiTheme="majorHAnsi" w:cstheme="majorHAnsi"/>
          <w:lang w:val="en"/>
        </w:rPr>
      </w:pPr>
    </w:p>
    <w:p w14:paraId="2F1C746E" w14:textId="474C6780" w:rsidR="001B4FBC" w:rsidRDefault="00D63A33" w:rsidP="00A20259">
      <w:pPr>
        <w:pStyle w:val="ListParagraph"/>
        <w:ind w:left="0"/>
        <w:jc w:val="both"/>
        <w:rPr>
          <w:rFonts w:asciiTheme="majorHAnsi" w:hAnsiTheme="majorHAnsi" w:cstheme="majorHAnsi"/>
          <w:b/>
          <w:lang w:val="en"/>
        </w:rPr>
      </w:pPr>
      <w:r w:rsidRPr="00A10943">
        <w:rPr>
          <w:rFonts w:asciiTheme="majorHAnsi" w:hAnsiTheme="majorHAnsi" w:cstheme="majorHAnsi"/>
          <w:b/>
          <w:highlight w:val="darkGray"/>
          <w:lang w:val="en"/>
        </w:rPr>
        <w:lastRenderedPageBreak/>
        <w:t xml:space="preserve">II. </w:t>
      </w:r>
      <w:r w:rsidR="00A20259" w:rsidRPr="00A10943">
        <w:rPr>
          <w:rFonts w:asciiTheme="majorHAnsi" w:hAnsiTheme="majorHAnsi" w:cstheme="majorHAnsi"/>
          <w:b/>
          <w:highlight w:val="darkGray"/>
          <w:lang w:val="en"/>
        </w:rPr>
        <w:t>2017</w:t>
      </w:r>
      <w:r w:rsidR="006B622F">
        <w:rPr>
          <w:rFonts w:asciiTheme="majorHAnsi" w:hAnsiTheme="majorHAnsi" w:cstheme="majorHAnsi"/>
          <w:b/>
          <w:highlight w:val="darkGray"/>
          <w:lang w:val="en"/>
        </w:rPr>
        <w:t>-18</w:t>
      </w:r>
      <w:r w:rsidR="00A20259" w:rsidRPr="00A10943">
        <w:rPr>
          <w:rFonts w:asciiTheme="majorHAnsi" w:hAnsiTheme="majorHAnsi" w:cstheme="majorHAnsi"/>
          <w:b/>
          <w:highlight w:val="darkGray"/>
          <w:lang w:val="en"/>
        </w:rPr>
        <w:t xml:space="preserve"> </w:t>
      </w:r>
      <w:r w:rsidR="00A20259" w:rsidRPr="005E7314">
        <w:rPr>
          <w:rFonts w:asciiTheme="majorHAnsi" w:hAnsiTheme="majorHAnsi" w:cstheme="majorHAnsi"/>
          <w:b/>
          <w:highlight w:val="darkGray"/>
          <w:lang w:val="en"/>
        </w:rPr>
        <w:t xml:space="preserve">Minimum Wage </w:t>
      </w:r>
      <w:r w:rsidR="00B20610" w:rsidRPr="005E7314">
        <w:rPr>
          <w:rFonts w:asciiTheme="majorHAnsi" w:hAnsiTheme="majorHAnsi" w:cstheme="majorHAnsi"/>
          <w:b/>
          <w:highlight w:val="darkGray"/>
          <w:lang w:val="en"/>
        </w:rPr>
        <w:t>Survey</w:t>
      </w:r>
      <w:r w:rsidR="00A20259" w:rsidRPr="005E7314">
        <w:rPr>
          <w:rFonts w:asciiTheme="majorHAnsi" w:hAnsiTheme="majorHAnsi" w:cstheme="majorHAnsi"/>
          <w:b/>
          <w:highlight w:val="darkGray"/>
          <w:lang w:val="en"/>
        </w:rPr>
        <w:t xml:space="preserve"> Instructions </w:t>
      </w:r>
      <w:r w:rsidR="005E7314" w:rsidRPr="005E7314">
        <w:rPr>
          <w:rFonts w:asciiTheme="majorHAnsi" w:hAnsiTheme="majorHAnsi" w:cstheme="majorHAnsi"/>
          <w:b/>
          <w:highlight w:val="darkGray"/>
          <w:lang w:val="en"/>
        </w:rPr>
        <w:t>–</w:t>
      </w:r>
      <w:r w:rsidR="00A20259" w:rsidRPr="005E7314">
        <w:rPr>
          <w:rFonts w:asciiTheme="majorHAnsi" w:hAnsiTheme="majorHAnsi" w:cstheme="majorHAnsi"/>
          <w:b/>
          <w:highlight w:val="darkGray"/>
          <w:lang w:val="en"/>
        </w:rPr>
        <w:t xml:space="preserve"> </w:t>
      </w:r>
      <w:r w:rsidR="005E7314" w:rsidRPr="005E7314">
        <w:rPr>
          <w:rFonts w:asciiTheme="majorHAnsi" w:hAnsiTheme="majorHAnsi" w:cstheme="majorHAnsi"/>
          <w:b/>
          <w:highlight w:val="darkGray"/>
          <w:lang w:val="en"/>
        </w:rPr>
        <w:t>Certification Form</w:t>
      </w:r>
      <w:r w:rsidR="005E7314" w:rsidRPr="005E7314">
        <w:rPr>
          <w:rFonts w:asciiTheme="majorHAnsi" w:hAnsiTheme="majorHAnsi" w:cstheme="majorHAnsi"/>
          <w:b/>
          <w:lang w:val="en"/>
        </w:rPr>
        <w:t xml:space="preserve"> </w:t>
      </w:r>
    </w:p>
    <w:p w14:paraId="71AB5BAD" w14:textId="77777777" w:rsidR="00B2289D" w:rsidRPr="00FB5AE0" w:rsidRDefault="00B2289D" w:rsidP="00A20259">
      <w:pPr>
        <w:pStyle w:val="ListParagraph"/>
        <w:ind w:left="0"/>
        <w:jc w:val="both"/>
        <w:rPr>
          <w:rFonts w:asciiTheme="majorHAnsi" w:hAnsiTheme="majorHAnsi" w:cstheme="majorHAnsi"/>
          <w:b/>
          <w:sz w:val="16"/>
          <w:szCs w:val="16"/>
          <w:lang w:val="en"/>
        </w:rPr>
      </w:pPr>
    </w:p>
    <w:p w14:paraId="57CFD317" w14:textId="633C03BE" w:rsidR="008F3848" w:rsidRPr="0074192C" w:rsidRDefault="00135410" w:rsidP="00472D96">
      <w:pPr>
        <w:pStyle w:val="ListParagraph"/>
        <w:ind w:left="0"/>
        <w:jc w:val="both"/>
        <w:rPr>
          <w:rFonts w:asciiTheme="majorHAnsi" w:hAnsiTheme="majorHAnsi" w:cstheme="majorHAnsi"/>
          <w:bCs/>
          <w:lang w:val="en"/>
        </w:rPr>
      </w:pPr>
      <w:r>
        <w:rPr>
          <w:rFonts w:asciiTheme="majorHAnsi" w:hAnsiTheme="majorHAnsi" w:cstheme="majorHAnsi"/>
          <w:lang w:val="en"/>
        </w:rPr>
        <w:t xml:space="preserve">The </w:t>
      </w:r>
      <w:r w:rsidRPr="00135410">
        <w:rPr>
          <w:rFonts w:asciiTheme="majorHAnsi" w:hAnsiTheme="majorHAnsi" w:cstheme="majorHAnsi"/>
          <w:lang w:val="en"/>
        </w:rPr>
        <w:t xml:space="preserve">2016-17 </w:t>
      </w:r>
      <w:r w:rsidR="0038132C">
        <w:rPr>
          <w:rFonts w:asciiTheme="majorHAnsi" w:hAnsiTheme="majorHAnsi" w:cstheme="majorHAnsi"/>
          <w:lang w:val="en"/>
        </w:rPr>
        <w:t xml:space="preserve">Minimum Wage </w:t>
      </w:r>
      <w:r w:rsidRPr="00135410">
        <w:rPr>
          <w:rFonts w:asciiTheme="majorHAnsi" w:hAnsiTheme="majorHAnsi" w:cstheme="majorHAnsi"/>
          <w:lang w:val="en"/>
        </w:rPr>
        <w:t>Reconciliation Rate Adjustment Amount</w:t>
      </w:r>
      <w:r>
        <w:rPr>
          <w:rFonts w:asciiTheme="majorHAnsi" w:hAnsiTheme="majorHAnsi" w:cstheme="majorHAnsi"/>
          <w:lang w:val="en"/>
        </w:rPr>
        <w:t xml:space="preserve"> will be included in the 2016-17 reconciliation rate </w:t>
      </w:r>
      <w:r w:rsidR="000424A4">
        <w:rPr>
          <w:rFonts w:asciiTheme="majorHAnsi" w:hAnsiTheme="majorHAnsi" w:cstheme="majorHAnsi"/>
          <w:lang w:val="en"/>
        </w:rPr>
        <w:t xml:space="preserve">so long as the program submits a </w:t>
      </w:r>
      <w:r w:rsidR="0038132C">
        <w:rPr>
          <w:rFonts w:asciiTheme="majorHAnsi" w:hAnsiTheme="majorHAnsi" w:cstheme="majorHAnsi"/>
          <w:lang w:val="en"/>
        </w:rPr>
        <w:t xml:space="preserve">2016-17 </w:t>
      </w:r>
      <w:r w:rsidR="008A4D3C">
        <w:rPr>
          <w:rFonts w:asciiTheme="majorHAnsi" w:hAnsiTheme="majorHAnsi" w:cstheme="majorHAnsi"/>
          <w:bCs/>
          <w:lang w:val="en"/>
        </w:rPr>
        <w:t>CERTIFICATION</w:t>
      </w:r>
      <w:r w:rsidR="00CD38F0">
        <w:rPr>
          <w:rFonts w:asciiTheme="majorHAnsi" w:hAnsiTheme="majorHAnsi" w:cstheme="majorHAnsi"/>
          <w:bCs/>
          <w:lang w:val="en"/>
        </w:rPr>
        <w:t xml:space="preserve"> </w:t>
      </w:r>
      <w:r w:rsidR="000424A4">
        <w:rPr>
          <w:rFonts w:asciiTheme="majorHAnsi" w:hAnsiTheme="majorHAnsi" w:cstheme="majorHAnsi"/>
          <w:bCs/>
          <w:lang w:val="en"/>
        </w:rPr>
        <w:t>form</w:t>
      </w:r>
      <w:r w:rsidR="0038132C">
        <w:rPr>
          <w:rFonts w:asciiTheme="majorHAnsi" w:hAnsiTheme="majorHAnsi" w:cstheme="majorHAnsi"/>
          <w:bCs/>
          <w:lang w:val="en"/>
        </w:rPr>
        <w:t xml:space="preserve">.  The 2017-18 Minimum Wage Prospective Rate Adjustment Amount will be included in the 2017-18 reconciliation rate </w:t>
      </w:r>
      <w:r w:rsidR="0038132C">
        <w:rPr>
          <w:rFonts w:asciiTheme="majorHAnsi" w:hAnsiTheme="majorHAnsi" w:cstheme="majorHAnsi"/>
          <w:lang w:val="en"/>
        </w:rPr>
        <w:t xml:space="preserve">so long as the program submits a 2017-18 </w:t>
      </w:r>
      <w:r w:rsidR="0038132C">
        <w:rPr>
          <w:rFonts w:asciiTheme="majorHAnsi" w:hAnsiTheme="majorHAnsi" w:cstheme="majorHAnsi"/>
          <w:bCs/>
          <w:lang w:val="en"/>
        </w:rPr>
        <w:t xml:space="preserve">CERTIFICATION form.  </w:t>
      </w:r>
      <w:r w:rsidR="008F3848">
        <w:rPr>
          <w:rFonts w:asciiTheme="majorHAnsi" w:hAnsiTheme="majorHAnsi" w:cstheme="majorHAnsi"/>
          <w:lang w:val="en"/>
        </w:rPr>
        <w:t>If a program believes that it is entitled to additional minimum wage funding</w:t>
      </w:r>
      <w:r>
        <w:rPr>
          <w:rFonts w:asciiTheme="majorHAnsi" w:hAnsiTheme="majorHAnsi" w:cstheme="majorHAnsi"/>
          <w:lang w:val="en"/>
        </w:rPr>
        <w:t xml:space="preserve"> for 2016-17</w:t>
      </w:r>
      <w:r w:rsidR="0038132C">
        <w:rPr>
          <w:rFonts w:asciiTheme="majorHAnsi" w:hAnsiTheme="majorHAnsi" w:cstheme="majorHAnsi"/>
          <w:lang w:val="en"/>
        </w:rPr>
        <w:t xml:space="preserve"> or 2017-18</w:t>
      </w:r>
      <w:r w:rsidR="008F3848">
        <w:rPr>
          <w:rFonts w:asciiTheme="majorHAnsi" w:hAnsiTheme="majorHAnsi" w:cstheme="majorHAnsi"/>
          <w:lang w:val="en"/>
        </w:rPr>
        <w:t xml:space="preserve">, beyond what is calculated in the </w:t>
      </w:r>
      <w:r w:rsidR="00112AE5">
        <w:rPr>
          <w:rFonts w:asciiTheme="majorHAnsi" w:hAnsiTheme="majorHAnsi" w:cstheme="majorHAnsi"/>
          <w:lang w:val="en"/>
        </w:rPr>
        <w:t xml:space="preserve">2017-18 </w:t>
      </w:r>
      <w:r w:rsidR="008F3848">
        <w:rPr>
          <w:rFonts w:asciiTheme="majorHAnsi" w:hAnsiTheme="majorHAnsi" w:cstheme="majorHAnsi"/>
          <w:lang w:val="en"/>
        </w:rPr>
        <w:t xml:space="preserve">Minimum Wage Survey, </w:t>
      </w:r>
      <w:r>
        <w:rPr>
          <w:rFonts w:asciiTheme="majorHAnsi" w:hAnsiTheme="majorHAnsi" w:cstheme="majorHAnsi"/>
          <w:lang w:val="en"/>
        </w:rPr>
        <w:t>it</w:t>
      </w:r>
      <w:r w:rsidR="008F3848">
        <w:rPr>
          <w:rFonts w:asciiTheme="majorHAnsi" w:hAnsiTheme="majorHAnsi" w:cstheme="majorHAnsi"/>
          <w:lang w:val="en"/>
        </w:rPr>
        <w:t xml:space="preserve"> will be required to provide a detailed accounting of its minimum wage costs. </w:t>
      </w:r>
    </w:p>
    <w:p w14:paraId="5AE207B9" w14:textId="77777777" w:rsidR="008F3848" w:rsidRPr="00B05DF6" w:rsidRDefault="008F3848" w:rsidP="00472D96">
      <w:pPr>
        <w:pStyle w:val="ListParagraph"/>
        <w:ind w:left="0"/>
        <w:jc w:val="both"/>
        <w:rPr>
          <w:rFonts w:asciiTheme="majorHAnsi" w:hAnsiTheme="majorHAnsi" w:cstheme="majorHAnsi"/>
          <w:lang w:val="en"/>
        </w:rPr>
      </w:pPr>
    </w:p>
    <w:p w14:paraId="2C4F3367" w14:textId="5F8C102E" w:rsidR="00472D96" w:rsidRPr="00B2289D" w:rsidRDefault="002B5249" w:rsidP="00472D96">
      <w:pPr>
        <w:pStyle w:val="ListParagraph"/>
        <w:ind w:left="0"/>
        <w:jc w:val="both"/>
        <w:rPr>
          <w:rFonts w:asciiTheme="majorHAnsi" w:hAnsiTheme="majorHAnsi" w:cstheme="majorHAnsi"/>
          <w:lang w:val="en"/>
        </w:rPr>
      </w:pPr>
      <w:r w:rsidRPr="00B2289D">
        <w:rPr>
          <w:rFonts w:asciiTheme="majorHAnsi" w:hAnsiTheme="majorHAnsi" w:cstheme="majorHAnsi"/>
          <w:lang w:val="en"/>
        </w:rPr>
        <w:t xml:space="preserve">The </w:t>
      </w:r>
      <w:r>
        <w:rPr>
          <w:rFonts w:asciiTheme="majorHAnsi" w:hAnsiTheme="majorHAnsi" w:cstheme="majorHAnsi"/>
          <w:lang w:val="en"/>
        </w:rPr>
        <w:t xml:space="preserve">2016-17 </w:t>
      </w:r>
      <w:r w:rsidR="008A4D3C">
        <w:rPr>
          <w:rFonts w:asciiTheme="majorHAnsi" w:hAnsiTheme="majorHAnsi" w:cstheme="majorHAnsi"/>
          <w:bCs/>
          <w:lang w:val="en"/>
        </w:rPr>
        <w:t>CERTIFICATION</w:t>
      </w:r>
      <w:r w:rsidR="00E049D0">
        <w:rPr>
          <w:rFonts w:asciiTheme="majorHAnsi" w:hAnsiTheme="majorHAnsi" w:cstheme="majorHAnsi"/>
          <w:bCs/>
          <w:lang w:val="en"/>
        </w:rPr>
        <w:t xml:space="preserve"> </w:t>
      </w:r>
      <w:r>
        <w:rPr>
          <w:rFonts w:asciiTheme="majorHAnsi" w:hAnsiTheme="majorHAnsi" w:cstheme="majorHAnsi"/>
          <w:lang w:val="en"/>
        </w:rPr>
        <w:t>form</w:t>
      </w:r>
      <w:r w:rsidR="00FB5AE0">
        <w:rPr>
          <w:rFonts w:asciiTheme="majorHAnsi" w:hAnsiTheme="majorHAnsi" w:cstheme="majorHAnsi"/>
          <w:lang w:val="en"/>
        </w:rPr>
        <w:t xml:space="preserve"> is</w:t>
      </w:r>
      <w:r>
        <w:rPr>
          <w:rFonts w:asciiTheme="majorHAnsi" w:hAnsiTheme="majorHAnsi" w:cstheme="majorHAnsi"/>
          <w:lang w:val="en"/>
        </w:rPr>
        <w:t xml:space="preserve"> located under the </w:t>
      </w:r>
      <w:r w:rsidR="00FB5AE0">
        <w:rPr>
          <w:rFonts w:asciiTheme="majorHAnsi" w:hAnsiTheme="majorHAnsi" w:cstheme="majorHAnsi"/>
          <w:lang w:val="en"/>
        </w:rPr>
        <w:t>“</w:t>
      </w:r>
      <w:r>
        <w:rPr>
          <w:rFonts w:asciiTheme="majorHAnsi" w:hAnsiTheme="majorHAnsi" w:cstheme="majorHAnsi"/>
          <w:lang w:val="en"/>
        </w:rPr>
        <w:t xml:space="preserve">2016-17 </w:t>
      </w:r>
      <w:r w:rsidR="00135410">
        <w:rPr>
          <w:rFonts w:asciiTheme="majorHAnsi" w:hAnsiTheme="majorHAnsi" w:cstheme="majorHAnsi"/>
          <w:lang w:val="en"/>
        </w:rPr>
        <w:t>Certification</w:t>
      </w:r>
      <w:r w:rsidR="00FB5AE0">
        <w:rPr>
          <w:rFonts w:asciiTheme="majorHAnsi" w:hAnsiTheme="majorHAnsi" w:cstheme="majorHAnsi"/>
          <w:lang w:val="en"/>
        </w:rPr>
        <w:t>”</w:t>
      </w:r>
      <w:r>
        <w:rPr>
          <w:rFonts w:asciiTheme="majorHAnsi" w:hAnsiTheme="majorHAnsi" w:cstheme="majorHAnsi"/>
          <w:lang w:val="en"/>
        </w:rPr>
        <w:t xml:space="preserve"> TAB of the </w:t>
      </w:r>
      <w:r w:rsidRPr="00B2289D">
        <w:rPr>
          <w:rFonts w:asciiTheme="majorHAnsi" w:hAnsiTheme="majorHAnsi" w:cstheme="majorHAnsi"/>
          <w:lang w:val="en"/>
        </w:rPr>
        <w:t>2017</w:t>
      </w:r>
      <w:r w:rsidR="006B622F">
        <w:rPr>
          <w:rFonts w:asciiTheme="majorHAnsi" w:hAnsiTheme="majorHAnsi" w:cstheme="majorHAnsi"/>
          <w:lang w:val="en"/>
        </w:rPr>
        <w:t>-18</w:t>
      </w:r>
      <w:r w:rsidRPr="00B2289D">
        <w:rPr>
          <w:rFonts w:asciiTheme="majorHAnsi" w:hAnsiTheme="majorHAnsi" w:cstheme="majorHAnsi"/>
          <w:lang w:val="en"/>
        </w:rPr>
        <w:t xml:space="preserve"> Minimum Wage </w:t>
      </w:r>
      <w:r w:rsidR="003E7D6A">
        <w:rPr>
          <w:rFonts w:asciiTheme="majorHAnsi" w:hAnsiTheme="majorHAnsi" w:cstheme="majorHAnsi"/>
          <w:lang w:val="en"/>
        </w:rPr>
        <w:t>Survey</w:t>
      </w:r>
      <w:r>
        <w:rPr>
          <w:rFonts w:asciiTheme="majorHAnsi" w:hAnsiTheme="majorHAnsi" w:cstheme="majorHAnsi"/>
          <w:lang w:val="en"/>
        </w:rPr>
        <w:t>.</w:t>
      </w:r>
      <w:r w:rsidR="00472D96">
        <w:rPr>
          <w:rFonts w:asciiTheme="majorHAnsi" w:hAnsiTheme="majorHAnsi" w:cstheme="majorHAnsi"/>
          <w:lang w:val="en"/>
        </w:rPr>
        <w:t xml:space="preserve">  </w:t>
      </w:r>
      <w:r w:rsidR="00B05DF6">
        <w:rPr>
          <w:rFonts w:asciiTheme="majorHAnsi" w:hAnsiTheme="majorHAnsi" w:cstheme="majorHAnsi"/>
          <w:lang w:val="en"/>
        </w:rPr>
        <w:t xml:space="preserve"> </w:t>
      </w:r>
      <w:r w:rsidR="0038132C">
        <w:rPr>
          <w:rFonts w:asciiTheme="majorHAnsi" w:hAnsiTheme="majorHAnsi" w:cstheme="majorHAnsi"/>
          <w:lang w:val="en"/>
        </w:rPr>
        <w:t xml:space="preserve">The 2017-18 </w:t>
      </w:r>
      <w:r w:rsidR="0038132C">
        <w:rPr>
          <w:rFonts w:asciiTheme="majorHAnsi" w:hAnsiTheme="majorHAnsi" w:cstheme="majorHAnsi"/>
          <w:bCs/>
          <w:lang w:val="en"/>
        </w:rPr>
        <w:t xml:space="preserve">CERTIFICATION </w:t>
      </w:r>
      <w:r w:rsidR="0038132C">
        <w:rPr>
          <w:rFonts w:asciiTheme="majorHAnsi" w:hAnsiTheme="majorHAnsi" w:cstheme="majorHAnsi"/>
          <w:lang w:val="en"/>
        </w:rPr>
        <w:t xml:space="preserve">form is located under the “2017-18 Certification” TAB of the 2017-18 Minimum Wage Survey. </w:t>
      </w:r>
    </w:p>
    <w:p w14:paraId="7573BF2C" w14:textId="77777777" w:rsidR="00B2289D" w:rsidRPr="0074192C" w:rsidRDefault="00B2289D" w:rsidP="003C5BC0">
      <w:pPr>
        <w:pStyle w:val="ListParagraph"/>
        <w:ind w:left="0"/>
        <w:jc w:val="both"/>
        <w:rPr>
          <w:rFonts w:asciiTheme="majorHAnsi" w:hAnsiTheme="majorHAnsi" w:cstheme="majorHAnsi"/>
          <w:sz w:val="10"/>
          <w:szCs w:val="10"/>
          <w:lang w:val="en"/>
        </w:rPr>
      </w:pPr>
      <w:r>
        <w:rPr>
          <w:rFonts w:asciiTheme="majorHAnsi" w:hAnsiTheme="majorHAnsi" w:cstheme="majorHAnsi"/>
          <w:lang w:val="en"/>
        </w:rPr>
        <w:t xml:space="preserve"> </w:t>
      </w:r>
    </w:p>
    <w:p w14:paraId="7479E322" w14:textId="3F2D86F9" w:rsidR="007B7F03" w:rsidRDefault="007B7F03" w:rsidP="003C5BC0">
      <w:pPr>
        <w:pStyle w:val="ListParagraph"/>
        <w:ind w:left="0"/>
        <w:jc w:val="both"/>
        <w:rPr>
          <w:rFonts w:asciiTheme="majorHAnsi" w:hAnsiTheme="majorHAnsi" w:cstheme="majorHAnsi"/>
          <w:lang w:val="en"/>
        </w:rPr>
      </w:pPr>
      <w:r>
        <w:rPr>
          <w:rFonts w:asciiTheme="majorHAnsi" w:hAnsiTheme="majorHAnsi" w:cstheme="majorHAnsi"/>
          <w:lang w:val="en"/>
        </w:rPr>
        <w:t xml:space="preserve">Steps to complete the </w:t>
      </w:r>
      <w:r w:rsidR="008A4D3C">
        <w:rPr>
          <w:rFonts w:asciiTheme="majorHAnsi" w:hAnsiTheme="majorHAnsi" w:cstheme="majorHAnsi"/>
          <w:bCs/>
          <w:lang w:val="en"/>
        </w:rPr>
        <w:t>CERTIFICATION</w:t>
      </w:r>
      <w:r w:rsidR="00766752">
        <w:rPr>
          <w:rFonts w:asciiTheme="majorHAnsi" w:hAnsiTheme="majorHAnsi" w:cstheme="majorHAnsi"/>
          <w:bCs/>
          <w:lang w:val="en"/>
        </w:rPr>
        <w:t xml:space="preserve"> </w:t>
      </w:r>
      <w:r w:rsidR="00FB5AE0">
        <w:rPr>
          <w:rFonts w:asciiTheme="majorHAnsi" w:hAnsiTheme="majorHAnsi" w:cstheme="majorHAnsi"/>
          <w:lang w:val="en"/>
        </w:rPr>
        <w:t>form</w:t>
      </w:r>
      <w:r w:rsidR="0038132C">
        <w:rPr>
          <w:rFonts w:asciiTheme="majorHAnsi" w:hAnsiTheme="majorHAnsi" w:cstheme="majorHAnsi"/>
          <w:lang w:val="en"/>
        </w:rPr>
        <w:t>s</w:t>
      </w:r>
      <w:r>
        <w:rPr>
          <w:rFonts w:asciiTheme="majorHAnsi" w:hAnsiTheme="majorHAnsi" w:cstheme="majorHAnsi"/>
          <w:lang w:val="en"/>
        </w:rPr>
        <w:t xml:space="preserve"> </w:t>
      </w:r>
      <w:r w:rsidR="007063AB">
        <w:rPr>
          <w:rFonts w:asciiTheme="majorHAnsi" w:hAnsiTheme="majorHAnsi" w:cstheme="majorHAnsi"/>
          <w:lang w:val="en"/>
        </w:rPr>
        <w:t>to</w:t>
      </w:r>
      <w:r>
        <w:rPr>
          <w:rFonts w:asciiTheme="majorHAnsi" w:hAnsiTheme="majorHAnsi" w:cstheme="majorHAnsi"/>
          <w:lang w:val="en"/>
        </w:rPr>
        <w:t xml:space="preserve"> receive a 2016-17 </w:t>
      </w:r>
      <w:r w:rsidR="0038132C">
        <w:rPr>
          <w:rFonts w:asciiTheme="majorHAnsi" w:hAnsiTheme="majorHAnsi" w:cstheme="majorHAnsi"/>
          <w:lang w:val="en"/>
        </w:rPr>
        <w:t xml:space="preserve">and/or 2017-18 </w:t>
      </w:r>
      <w:r>
        <w:rPr>
          <w:rFonts w:asciiTheme="majorHAnsi" w:hAnsiTheme="majorHAnsi" w:cstheme="majorHAnsi"/>
          <w:lang w:val="en"/>
        </w:rPr>
        <w:t>reconciliation rate adjustment:</w:t>
      </w:r>
    </w:p>
    <w:p w14:paraId="030B7BC7" w14:textId="77777777" w:rsidR="007B7F03" w:rsidRPr="0074192C" w:rsidRDefault="007B7F03" w:rsidP="003C5BC0">
      <w:pPr>
        <w:pStyle w:val="ListParagraph"/>
        <w:ind w:left="0"/>
        <w:jc w:val="both"/>
        <w:rPr>
          <w:rFonts w:asciiTheme="majorHAnsi" w:hAnsiTheme="majorHAnsi" w:cstheme="majorHAnsi"/>
          <w:sz w:val="10"/>
          <w:szCs w:val="10"/>
          <w:lang w:val="en"/>
        </w:rPr>
      </w:pPr>
    </w:p>
    <w:p w14:paraId="6A982E79" w14:textId="33E023D5" w:rsidR="00B2289D" w:rsidRDefault="009B131B" w:rsidP="007B7F03">
      <w:pPr>
        <w:pStyle w:val="ListParagraph"/>
        <w:numPr>
          <w:ilvl w:val="0"/>
          <w:numId w:val="9"/>
        </w:numPr>
        <w:jc w:val="both"/>
        <w:rPr>
          <w:rFonts w:asciiTheme="majorHAnsi" w:hAnsiTheme="majorHAnsi" w:cstheme="majorHAnsi"/>
          <w:lang w:val="en"/>
        </w:rPr>
      </w:pPr>
      <w:r w:rsidRPr="007B7F03">
        <w:rPr>
          <w:rFonts w:asciiTheme="majorHAnsi" w:hAnsiTheme="majorHAnsi" w:cstheme="majorHAnsi"/>
          <w:u w:val="single"/>
          <w:lang w:val="en"/>
        </w:rPr>
        <w:t>Identify the School Program</w:t>
      </w:r>
      <w:r w:rsidRPr="007B7F03">
        <w:rPr>
          <w:rFonts w:asciiTheme="majorHAnsi" w:hAnsiTheme="majorHAnsi" w:cstheme="majorHAnsi"/>
          <w:lang w:val="en"/>
        </w:rPr>
        <w:t xml:space="preserve">: </w:t>
      </w:r>
      <w:r w:rsidR="0038132C">
        <w:rPr>
          <w:rFonts w:asciiTheme="majorHAnsi" w:hAnsiTheme="majorHAnsi" w:cstheme="majorHAnsi"/>
          <w:lang w:val="en"/>
        </w:rPr>
        <w:t>E</w:t>
      </w:r>
      <w:r w:rsidR="00B2289D" w:rsidRPr="007B7F03">
        <w:rPr>
          <w:rFonts w:asciiTheme="majorHAnsi" w:hAnsiTheme="majorHAnsi" w:cstheme="majorHAnsi"/>
          <w:lang w:val="en"/>
        </w:rPr>
        <w:t>nter or verify the School &amp; Program</w:t>
      </w:r>
      <w:r w:rsidR="007B7F03">
        <w:rPr>
          <w:rFonts w:asciiTheme="majorHAnsi" w:hAnsiTheme="majorHAnsi" w:cstheme="majorHAnsi"/>
          <w:lang w:val="en"/>
        </w:rPr>
        <w:t xml:space="preserve"> and</w:t>
      </w:r>
      <w:r w:rsidR="00B2289D" w:rsidRPr="007B7F03">
        <w:rPr>
          <w:rFonts w:asciiTheme="majorHAnsi" w:hAnsiTheme="majorHAnsi" w:cstheme="majorHAnsi"/>
          <w:lang w:val="en"/>
        </w:rPr>
        <w:t xml:space="preserve"> School Code </w:t>
      </w:r>
      <w:r w:rsidR="00472D96" w:rsidRPr="007B7F03">
        <w:rPr>
          <w:rFonts w:asciiTheme="majorHAnsi" w:hAnsiTheme="majorHAnsi" w:cstheme="majorHAnsi"/>
          <w:lang w:val="en"/>
        </w:rPr>
        <w:t xml:space="preserve">on </w:t>
      </w:r>
      <w:r w:rsidR="00B2289D" w:rsidRPr="007B7F03">
        <w:rPr>
          <w:rFonts w:asciiTheme="majorHAnsi" w:hAnsiTheme="majorHAnsi" w:cstheme="majorHAnsi"/>
          <w:lang w:val="en"/>
        </w:rPr>
        <w:t xml:space="preserve">the </w:t>
      </w:r>
      <w:r w:rsidR="00472D96" w:rsidRPr="007B7F03">
        <w:rPr>
          <w:rFonts w:asciiTheme="majorHAnsi" w:hAnsiTheme="majorHAnsi" w:cstheme="majorHAnsi"/>
          <w:lang w:val="en"/>
        </w:rPr>
        <w:t xml:space="preserve">applicable </w:t>
      </w:r>
      <w:r w:rsidR="008A4D3C">
        <w:rPr>
          <w:rFonts w:asciiTheme="majorHAnsi" w:hAnsiTheme="majorHAnsi" w:cstheme="majorHAnsi"/>
          <w:lang w:val="en"/>
        </w:rPr>
        <w:t>CERTIFICATION</w:t>
      </w:r>
      <w:r w:rsidR="00472D96" w:rsidRPr="007B7F03">
        <w:rPr>
          <w:rFonts w:asciiTheme="majorHAnsi" w:hAnsiTheme="majorHAnsi" w:cstheme="majorHAnsi"/>
          <w:lang w:val="en"/>
        </w:rPr>
        <w:t xml:space="preserve"> form</w:t>
      </w:r>
      <w:r w:rsidR="00B2289D" w:rsidRPr="007B7F03">
        <w:rPr>
          <w:rFonts w:asciiTheme="majorHAnsi" w:hAnsiTheme="majorHAnsi" w:cstheme="majorHAnsi"/>
          <w:lang w:val="en"/>
        </w:rPr>
        <w:t>.</w:t>
      </w:r>
    </w:p>
    <w:p w14:paraId="6B3BC61A" w14:textId="77777777" w:rsidR="007B7F03" w:rsidRPr="0074192C" w:rsidRDefault="007B7F03" w:rsidP="007B7F03">
      <w:pPr>
        <w:pStyle w:val="ListParagraph"/>
        <w:ind w:left="360"/>
        <w:jc w:val="both"/>
        <w:rPr>
          <w:rFonts w:asciiTheme="majorHAnsi" w:hAnsiTheme="majorHAnsi" w:cstheme="majorHAnsi"/>
          <w:sz w:val="10"/>
          <w:szCs w:val="10"/>
          <w:lang w:val="en"/>
        </w:rPr>
      </w:pPr>
    </w:p>
    <w:p w14:paraId="2F0A9BE3" w14:textId="00473F27" w:rsidR="009E4077" w:rsidRPr="009E4077" w:rsidRDefault="007B7F03" w:rsidP="0086332E">
      <w:pPr>
        <w:pStyle w:val="NormalWeb"/>
        <w:numPr>
          <w:ilvl w:val="0"/>
          <w:numId w:val="9"/>
        </w:numPr>
        <w:spacing w:before="0" w:beforeAutospacing="0" w:after="0" w:afterAutospacing="0"/>
        <w:jc w:val="both"/>
        <w:rPr>
          <w:rFonts w:asciiTheme="majorHAnsi" w:eastAsiaTheme="majorEastAsia" w:hAnsiTheme="majorHAnsi" w:cstheme="majorHAnsi"/>
          <w:u w:val="single"/>
        </w:rPr>
      </w:pPr>
      <w:r w:rsidRPr="007B7F03">
        <w:rPr>
          <w:rFonts w:asciiTheme="majorHAnsi" w:hAnsiTheme="majorHAnsi" w:cstheme="majorHAnsi"/>
          <w:u w:val="single"/>
          <w:lang w:val="en"/>
        </w:rPr>
        <w:t>Rate Adjustment Amount</w:t>
      </w:r>
      <w:r>
        <w:rPr>
          <w:rFonts w:asciiTheme="majorHAnsi" w:hAnsiTheme="majorHAnsi" w:cstheme="majorHAnsi"/>
          <w:lang w:val="en"/>
        </w:rPr>
        <w:t xml:space="preserve">:  </w:t>
      </w:r>
      <w:r w:rsidR="00CE6C2B">
        <w:rPr>
          <w:rFonts w:asciiTheme="majorHAnsi" w:hAnsiTheme="majorHAnsi" w:cstheme="majorHAnsi"/>
          <w:lang w:val="en"/>
        </w:rPr>
        <w:t>View</w:t>
      </w:r>
      <w:r>
        <w:rPr>
          <w:rFonts w:asciiTheme="majorHAnsi" w:hAnsiTheme="majorHAnsi" w:cstheme="majorHAnsi"/>
          <w:lang w:val="en"/>
        </w:rPr>
        <w:t xml:space="preserve"> </w:t>
      </w:r>
      <w:r w:rsidR="0038132C">
        <w:rPr>
          <w:rFonts w:asciiTheme="majorHAnsi" w:hAnsiTheme="majorHAnsi" w:cstheme="majorHAnsi"/>
          <w:lang w:val="en"/>
        </w:rPr>
        <w:t xml:space="preserve">the applicable minimum wage rate adjustment amount – for </w:t>
      </w:r>
      <w:r w:rsidR="0074192C">
        <w:rPr>
          <w:rFonts w:asciiTheme="majorHAnsi" w:hAnsiTheme="majorHAnsi" w:cstheme="majorHAnsi"/>
          <w:lang w:val="en"/>
        </w:rPr>
        <w:t xml:space="preserve">the </w:t>
      </w:r>
      <w:r w:rsidR="00CE6C2B">
        <w:rPr>
          <w:rFonts w:asciiTheme="majorHAnsi" w:hAnsiTheme="majorHAnsi" w:cstheme="majorHAnsi"/>
          <w:lang w:val="en"/>
        </w:rPr>
        <w:t>2016-17</w:t>
      </w:r>
      <w:r w:rsidR="0074192C">
        <w:rPr>
          <w:rFonts w:asciiTheme="majorHAnsi" w:hAnsiTheme="majorHAnsi" w:cstheme="majorHAnsi"/>
          <w:lang w:val="en"/>
        </w:rPr>
        <w:t xml:space="preserve"> school year, </w:t>
      </w:r>
      <w:r w:rsidR="0038132C">
        <w:rPr>
          <w:rFonts w:asciiTheme="majorHAnsi" w:hAnsiTheme="majorHAnsi" w:cstheme="majorHAnsi"/>
          <w:lang w:val="en"/>
        </w:rPr>
        <w:t>it is the “2016-17 Reconciliation Rate Adjustment Amount” a</w:t>
      </w:r>
      <w:r w:rsidR="00FF24C8">
        <w:rPr>
          <w:rFonts w:asciiTheme="majorHAnsi" w:hAnsiTheme="majorHAnsi" w:cstheme="majorHAnsi"/>
          <w:lang w:val="en"/>
        </w:rPr>
        <w:t xml:space="preserve">nd </w:t>
      </w:r>
      <w:r w:rsidR="0038132C">
        <w:rPr>
          <w:rFonts w:asciiTheme="majorHAnsi" w:hAnsiTheme="majorHAnsi" w:cstheme="majorHAnsi"/>
          <w:lang w:val="en"/>
        </w:rPr>
        <w:t xml:space="preserve">for </w:t>
      </w:r>
      <w:r w:rsidR="0074192C">
        <w:rPr>
          <w:rFonts w:asciiTheme="majorHAnsi" w:hAnsiTheme="majorHAnsi" w:cstheme="majorHAnsi"/>
          <w:lang w:val="en"/>
        </w:rPr>
        <w:t xml:space="preserve">the </w:t>
      </w:r>
      <w:r w:rsidR="00FF24C8">
        <w:rPr>
          <w:rFonts w:asciiTheme="majorHAnsi" w:hAnsiTheme="majorHAnsi" w:cstheme="majorHAnsi"/>
          <w:lang w:val="en"/>
        </w:rPr>
        <w:t>201</w:t>
      </w:r>
      <w:r w:rsidR="0038132C">
        <w:rPr>
          <w:rFonts w:asciiTheme="majorHAnsi" w:hAnsiTheme="majorHAnsi" w:cstheme="majorHAnsi"/>
          <w:lang w:val="en"/>
        </w:rPr>
        <w:t>7</w:t>
      </w:r>
      <w:r w:rsidR="00FF24C8">
        <w:rPr>
          <w:rFonts w:asciiTheme="majorHAnsi" w:hAnsiTheme="majorHAnsi" w:cstheme="majorHAnsi"/>
          <w:lang w:val="en"/>
        </w:rPr>
        <w:t>-1</w:t>
      </w:r>
      <w:r w:rsidR="0038132C">
        <w:rPr>
          <w:rFonts w:asciiTheme="majorHAnsi" w:hAnsiTheme="majorHAnsi" w:cstheme="majorHAnsi"/>
          <w:lang w:val="en"/>
        </w:rPr>
        <w:t>8 school year it is the “2017-18 Prospective Rate Adjustment Amount</w:t>
      </w:r>
      <w:r w:rsidR="00FF24C8">
        <w:rPr>
          <w:rFonts w:asciiTheme="majorHAnsi" w:hAnsiTheme="majorHAnsi" w:cstheme="majorHAnsi"/>
          <w:lang w:val="en"/>
        </w:rPr>
        <w:t>.</w:t>
      </w:r>
      <w:r w:rsidR="0038132C">
        <w:rPr>
          <w:rFonts w:asciiTheme="majorHAnsi" w:hAnsiTheme="majorHAnsi" w:cstheme="majorHAnsi"/>
          <w:lang w:val="en"/>
        </w:rPr>
        <w:t>”</w:t>
      </w:r>
      <w:r w:rsidR="00FF24C8">
        <w:rPr>
          <w:rFonts w:asciiTheme="majorHAnsi" w:hAnsiTheme="majorHAnsi" w:cstheme="majorHAnsi"/>
          <w:lang w:val="en"/>
        </w:rPr>
        <w:t xml:space="preserve">  </w:t>
      </w:r>
    </w:p>
    <w:p w14:paraId="7EBCCA5B" w14:textId="77777777" w:rsidR="009E4077" w:rsidRPr="0074192C" w:rsidRDefault="009E4077" w:rsidP="009E4077">
      <w:pPr>
        <w:pStyle w:val="ListParagraph"/>
        <w:rPr>
          <w:rFonts w:asciiTheme="majorHAnsi" w:hAnsiTheme="majorHAnsi" w:cstheme="majorHAnsi"/>
          <w:sz w:val="10"/>
          <w:szCs w:val="10"/>
          <w:u w:val="single"/>
          <w:lang w:val="en"/>
        </w:rPr>
      </w:pPr>
    </w:p>
    <w:p w14:paraId="23458566" w14:textId="7D32D446" w:rsidR="00766752" w:rsidRPr="0074192C" w:rsidRDefault="00AD256A" w:rsidP="0086332E">
      <w:pPr>
        <w:pStyle w:val="NormalWeb"/>
        <w:numPr>
          <w:ilvl w:val="0"/>
          <w:numId w:val="9"/>
        </w:numPr>
        <w:spacing w:before="0" w:beforeAutospacing="0" w:after="0" w:afterAutospacing="0"/>
        <w:jc w:val="both"/>
        <w:rPr>
          <w:rFonts w:asciiTheme="majorHAnsi" w:eastAsiaTheme="majorEastAsia" w:hAnsiTheme="majorHAnsi" w:cstheme="majorHAnsi"/>
          <w:u w:val="single"/>
        </w:rPr>
      </w:pPr>
      <w:r w:rsidRPr="00770D21">
        <w:rPr>
          <w:rFonts w:asciiTheme="majorHAnsi" w:hAnsiTheme="majorHAnsi" w:cstheme="majorHAnsi"/>
          <w:u w:val="single"/>
          <w:lang w:val="en"/>
        </w:rPr>
        <w:t>Input Attestation</w:t>
      </w:r>
      <w:r w:rsidRPr="00770D21">
        <w:rPr>
          <w:rFonts w:asciiTheme="majorHAnsi" w:hAnsiTheme="majorHAnsi" w:cstheme="majorHAnsi"/>
          <w:lang w:val="en"/>
        </w:rPr>
        <w:t>: The Chief Administrator is required to</w:t>
      </w:r>
      <w:r w:rsidR="00766752">
        <w:rPr>
          <w:rFonts w:asciiTheme="majorHAnsi" w:hAnsiTheme="majorHAnsi" w:cstheme="majorHAnsi"/>
          <w:lang w:val="en"/>
        </w:rPr>
        <w:t xml:space="preserve"> certify</w:t>
      </w:r>
      <w:r w:rsidR="00766752" w:rsidRPr="00766752">
        <w:rPr>
          <w:rFonts w:asciiTheme="majorHAnsi" w:hAnsiTheme="majorHAnsi" w:cstheme="majorHAnsi"/>
          <w:bCs/>
          <w:lang w:val="en"/>
        </w:rPr>
        <w:t xml:space="preserve"> </w:t>
      </w:r>
      <w:r w:rsidR="00766752">
        <w:rPr>
          <w:rFonts w:asciiTheme="majorHAnsi" w:hAnsiTheme="majorHAnsi" w:cstheme="majorHAnsi"/>
          <w:bCs/>
          <w:lang w:val="en"/>
        </w:rPr>
        <w:t xml:space="preserve">that the </w:t>
      </w:r>
      <w:r w:rsidR="0038132C">
        <w:rPr>
          <w:rFonts w:asciiTheme="majorHAnsi" w:hAnsiTheme="majorHAnsi" w:cstheme="majorHAnsi"/>
          <w:lang w:val="en"/>
        </w:rPr>
        <w:t>minimum wage rate adjustment amount</w:t>
      </w:r>
      <w:r w:rsidR="0038132C">
        <w:rPr>
          <w:rFonts w:asciiTheme="majorHAnsi" w:hAnsiTheme="majorHAnsi" w:cstheme="majorHAnsi"/>
          <w:bCs/>
          <w:lang w:val="en"/>
        </w:rPr>
        <w:t xml:space="preserve"> </w:t>
      </w:r>
      <w:r w:rsidR="00766752">
        <w:rPr>
          <w:rFonts w:asciiTheme="majorHAnsi" w:hAnsiTheme="majorHAnsi" w:cstheme="majorHAnsi"/>
          <w:bCs/>
          <w:lang w:val="en"/>
        </w:rPr>
        <w:t xml:space="preserve">was used to support direct employee salary costs and related mandatory fringe benefits </w:t>
      </w:r>
      <w:r w:rsidR="0038132C">
        <w:rPr>
          <w:rFonts w:asciiTheme="majorHAnsi" w:hAnsiTheme="majorHAnsi" w:cstheme="majorHAnsi"/>
          <w:bCs/>
          <w:lang w:val="en"/>
        </w:rPr>
        <w:t xml:space="preserve">incurred </w:t>
      </w:r>
      <w:r w:rsidR="00766752">
        <w:rPr>
          <w:rFonts w:asciiTheme="majorHAnsi" w:hAnsiTheme="majorHAnsi" w:cstheme="majorHAnsi"/>
          <w:bCs/>
          <w:lang w:val="en"/>
        </w:rPr>
        <w:t xml:space="preserve">and the school/program </w:t>
      </w:r>
      <w:proofErr w:type="gramStart"/>
      <w:r w:rsidR="00766752">
        <w:rPr>
          <w:rFonts w:asciiTheme="majorHAnsi" w:hAnsiTheme="majorHAnsi" w:cstheme="majorHAnsi"/>
          <w:bCs/>
          <w:lang w:val="en"/>
        </w:rPr>
        <w:t>was in compliance with</w:t>
      </w:r>
      <w:proofErr w:type="gramEnd"/>
      <w:r w:rsidR="00766752">
        <w:rPr>
          <w:rFonts w:asciiTheme="majorHAnsi" w:hAnsiTheme="majorHAnsi" w:cstheme="majorHAnsi"/>
          <w:bCs/>
          <w:lang w:val="en"/>
        </w:rPr>
        <w:t xml:space="preserve"> the minimum wage requirements for the </w:t>
      </w:r>
      <w:r w:rsidR="0074192C">
        <w:rPr>
          <w:rFonts w:asciiTheme="majorHAnsi" w:hAnsiTheme="majorHAnsi" w:cstheme="majorHAnsi"/>
          <w:bCs/>
          <w:lang w:val="en"/>
        </w:rPr>
        <w:t xml:space="preserve">corresponding </w:t>
      </w:r>
      <w:r w:rsidR="00766752">
        <w:rPr>
          <w:rFonts w:asciiTheme="majorHAnsi" w:hAnsiTheme="majorHAnsi" w:cstheme="majorHAnsi"/>
          <w:bCs/>
          <w:lang w:val="en"/>
        </w:rPr>
        <w:t>school year</w:t>
      </w:r>
      <w:r w:rsidR="0086332E">
        <w:rPr>
          <w:rFonts w:asciiTheme="majorHAnsi" w:hAnsiTheme="majorHAnsi" w:cstheme="majorHAnsi"/>
          <w:bCs/>
          <w:lang w:val="en"/>
        </w:rPr>
        <w:t xml:space="preserve">.  </w:t>
      </w:r>
      <w:r w:rsidRPr="00770D21">
        <w:rPr>
          <w:rFonts w:asciiTheme="majorHAnsi" w:hAnsiTheme="majorHAnsi" w:cstheme="majorHAnsi"/>
          <w:lang w:val="en"/>
        </w:rPr>
        <w:t xml:space="preserve">Once all required data has been entered, please print out the </w:t>
      </w:r>
      <w:r w:rsidR="008A4D3C">
        <w:rPr>
          <w:rFonts w:asciiTheme="majorHAnsi" w:hAnsiTheme="majorHAnsi" w:cstheme="majorHAnsi"/>
          <w:lang w:val="en"/>
        </w:rPr>
        <w:t>MINIMUM WAGE CERTIFICATION</w:t>
      </w:r>
      <w:r w:rsidRPr="00770D21">
        <w:rPr>
          <w:rFonts w:asciiTheme="majorHAnsi" w:hAnsiTheme="majorHAnsi" w:cstheme="majorHAnsi"/>
          <w:lang w:val="en"/>
        </w:rPr>
        <w:t xml:space="preserve"> form and have the agency’s Chief Administrator sign the attestation and attach the signed form as a PDF file.  </w:t>
      </w:r>
      <w:r w:rsidRPr="00770D21">
        <w:rPr>
          <w:rFonts w:asciiTheme="majorHAnsi" w:hAnsiTheme="majorHAnsi" w:cstheme="majorHAnsi"/>
          <w:b/>
          <w:lang w:val="en"/>
        </w:rPr>
        <w:t>No funding will be provided absent this attestation</w:t>
      </w:r>
      <w:r w:rsidRPr="00770D21">
        <w:rPr>
          <w:rFonts w:asciiTheme="majorHAnsi" w:hAnsiTheme="majorHAnsi" w:cstheme="majorHAnsi"/>
          <w:lang w:val="en"/>
        </w:rPr>
        <w:t>.</w:t>
      </w:r>
    </w:p>
    <w:p w14:paraId="6D07286C" w14:textId="77777777" w:rsidR="0074192C" w:rsidRPr="0074192C" w:rsidRDefault="0074192C" w:rsidP="0074192C">
      <w:pPr>
        <w:pStyle w:val="ListParagraph"/>
        <w:rPr>
          <w:rFonts w:asciiTheme="majorHAnsi" w:eastAsiaTheme="majorEastAsia" w:hAnsiTheme="majorHAnsi" w:cstheme="majorHAnsi"/>
          <w:sz w:val="10"/>
          <w:szCs w:val="10"/>
          <w:u w:val="single"/>
        </w:rPr>
      </w:pPr>
    </w:p>
    <w:p w14:paraId="220676C5" w14:textId="51E9ECDC" w:rsidR="0074192C" w:rsidRDefault="0074192C" w:rsidP="0074192C">
      <w:pPr>
        <w:pStyle w:val="NormalWeb"/>
        <w:spacing w:before="0" w:beforeAutospacing="0" w:after="0" w:afterAutospacing="0"/>
        <w:jc w:val="both"/>
        <w:rPr>
          <w:rFonts w:asciiTheme="majorHAnsi" w:eastAsiaTheme="majorEastAsia" w:hAnsiTheme="majorHAnsi" w:cstheme="majorHAnsi"/>
          <w:u w:val="single"/>
        </w:rPr>
      </w:pPr>
      <w:r>
        <w:rPr>
          <w:rFonts w:asciiTheme="majorHAnsi" w:eastAsiaTheme="majorEastAsia" w:hAnsiTheme="majorHAnsi" w:cstheme="majorHAnsi"/>
          <w:u w:val="single"/>
        </w:rPr>
        <w:t>The 2016-17 Certification form must be submitted as part of the 2017-18 Minimum Wage Survey.</w:t>
      </w:r>
    </w:p>
    <w:p w14:paraId="049E0134" w14:textId="202E0400" w:rsidR="0074192C" w:rsidRPr="0086332E" w:rsidRDefault="0074192C" w:rsidP="0074192C">
      <w:pPr>
        <w:pStyle w:val="NormalWeb"/>
        <w:spacing w:before="0" w:beforeAutospacing="0" w:after="0" w:afterAutospacing="0"/>
        <w:jc w:val="both"/>
        <w:rPr>
          <w:rFonts w:asciiTheme="majorHAnsi" w:eastAsiaTheme="majorEastAsia" w:hAnsiTheme="majorHAnsi" w:cstheme="majorHAnsi"/>
          <w:u w:val="single"/>
        </w:rPr>
      </w:pPr>
      <w:r>
        <w:rPr>
          <w:rFonts w:asciiTheme="majorHAnsi" w:eastAsiaTheme="majorEastAsia" w:hAnsiTheme="majorHAnsi" w:cstheme="majorHAnsi"/>
          <w:u w:val="single"/>
        </w:rPr>
        <w:t xml:space="preserve">The 2017-18 Certification form </w:t>
      </w:r>
      <w:r w:rsidRPr="0074192C">
        <w:rPr>
          <w:rFonts w:asciiTheme="majorHAnsi" w:hAnsiTheme="majorHAnsi" w:cstheme="majorHAnsi"/>
          <w:color w:val="000000" w:themeColor="text1"/>
          <w:u w:val="single"/>
          <w:lang w:val="en"/>
        </w:rPr>
        <w:t>must be submitted with the applicable fiscal reports due by your program for the 2017-18 school year.</w:t>
      </w:r>
    </w:p>
    <w:p w14:paraId="7433EEB2" w14:textId="77777777" w:rsidR="009E4077" w:rsidRDefault="009E4077" w:rsidP="00A10943">
      <w:pPr>
        <w:pStyle w:val="NormalWeb"/>
        <w:spacing w:before="0" w:beforeAutospacing="0" w:after="0" w:afterAutospacing="0"/>
        <w:jc w:val="both"/>
        <w:rPr>
          <w:rFonts w:asciiTheme="majorHAnsi" w:hAnsiTheme="majorHAnsi" w:cstheme="majorHAnsi"/>
          <w:b/>
          <w:highlight w:val="darkGray"/>
          <w:lang w:val="en"/>
        </w:rPr>
      </w:pPr>
    </w:p>
    <w:p w14:paraId="5DB07299" w14:textId="3FD1F1BE" w:rsidR="00D63A33" w:rsidRDefault="00A10943" w:rsidP="00A10943">
      <w:pPr>
        <w:pStyle w:val="NormalWeb"/>
        <w:spacing w:before="0" w:beforeAutospacing="0" w:after="0" w:afterAutospacing="0"/>
        <w:jc w:val="both"/>
        <w:rPr>
          <w:rFonts w:asciiTheme="majorHAnsi" w:hAnsiTheme="majorHAnsi" w:cstheme="majorHAnsi"/>
          <w:b/>
          <w:lang w:val="en"/>
        </w:rPr>
      </w:pPr>
      <w:r w:rsidRPr="00A10943">
        <w:rPr>
          <w:rFonts w:asciiTheme="majorHAnsi" w:hAnsiTheme="majorHAnsi" w:cstheme="majorHAnsi"/>
          <w:b/>
          <w:highlight w:val="darkGray"/>
          <w:lang w:val="en"/>
        </w:rPr>
        <w:t xml:space="preserve">III.  </w:t>
      </w:r>
      <w:r w:rsidR="00077714" w:rsidRPr="00A10943">
        <w:rPr>
          <w:rFonts w:asciiTheme="majorHAnsi" w:hAnsiTheme="majorHAnsi" w:cstheme="majorHAnsi"/>
          <w:b/>
          <w:highlight w:val="darkGray"/>
          <w:lang w:val="en"/>
        </w:rPr>
        <w:t>Submit the 2017</w:t>
      </w:r>
      <w:r w:rsidR="006B622F">
        <w:rPr>
          <w:rFonts w:asciiTheme="majorHAnsi" w:hAnsiTheme="majorHAnsi" w:cstheme="majorHAnsi"/>
          <w:b/>
          <w:highlight w:val="darkGray"/>
          <w:lang w:val="en"/>
        </w:rPr>
        <w:t>-18</w:t>
      </w:r>
      <w:r w:rsidR="00077714" w:rsidRPr="00A10943">
        <w:rPr>
          <w:rFonts w:asciiTheme="majorHAnsi" w:hAnsiTheme="majorHAnsi" w:cstheme="majorHAnsi"/>
          <w:b/>
          <w:highlight w:val="darkGray"/>
          <w:lang w:val="en"/>
        </w:rPr>
        <w:t xml:space="preserve"> Minimum Wage </w:t>
      </w:r>
      <w:r w:rsidR="0086332E">
        <w:rPr>
          <w:rFonts w:asciiTheme="majorHAnsi" w:hAnsiTheme="majorHAnsi" w:cstheme="majorHAnsi"/>
          <w:b/>
          <w:highlight w:val="darkGray"/>
          <w:lang w:val="en"/>
        </w:rPr>
        <w:t>S</w:t>
      </w:r>
      <w:r w:rsidR="003E7D6A">
        <w:rPr>
          <w:rFonts w:asciiTheme="majorHAnsi" w:hAnsiTheme="majorHAnsi" w:cstheme="majorHAnsi"/>
          <w:b/>
          <w:highlight w:val="darkGray"/>
          <w:lang w:val="en"/>
        </w:rPr>
        <w:t>urvey</w:t>
      </w:r>
      <w:r w:rsidR="00077714" w:rsidRPr="00A10943">
        <w:rPr>
          <w:rFonts w:asciiTheme="majorHAnsi" w:hAnsiTheme="majorHAnsi" w:cstheme="majorHAnsi"/>
          <w:b/>
          <w:highlight w:val="darkGray"/>
          <w:lang w:val="en"/>
        </w:rPr>
        <w:t xml:space="preserve"> to the NYSED Rate Setting Unit:</w:t>
      </w:r>
      <w:r w:rsidR="00077714" w:rsidRPr="00A10943">
        <w:rPr>
          <w:rFonts w:asciiTheme="majorHAnsi" w:hAnsiTheme="majorHAnsi" w:cstheme="majorHAnsi"/>
          <w:b/>
          <w:lang w:val="en"/>
        </w:rPr>
        <w:t xml:space="preserve"> </w:t>
      </w:r>
    </w:p>
    <w:p w14:paraId="5529511D" w14:textId="77777777" w:rsidR="00A10943" w:rsidRPr="0074192C" w:rsidRDefault="00A10943" w:rsidP="00A10943">
      <w:pPr>
        <w:pStyle w:val="NormalWeb"/>
        <w:spacing w:before="0" w:beforeAutospacing="0" w:after="0" w:afterAutospacing="0"/>
        <w:jc w:val="both"/>
        <w:rPr>
          <w:rFonts w:asciiTheme="majorHAnsi" w:hAnsiTheme="majorHAnsi" w:cstheme="majorHAnsi"/>
          <w:sz w:val="10"/>
          <w:szCs w:val="10"/>
          <w:lang w:val="en"/>
        </w:rPr>
      </w:pPr>
    </w:p>
    <w:p w14:paraId="311BF8F5" w14:textId="18F4790B" w:rsidR="00A10943" w:rsidRPr="007B7F03" w:rsidRDefault="00A10943" w:rsidP="00A10943">
      <w:pPr>
        <w:pStyle w:val="NormalWeb"/>
        <w:spacing w:before="0" w:beforeAutospacing="0" w:after="0" w:afterAutospacing="0"/>
        <w:jc w:val="both"/>
        <w:rPr>
          <w:rFonts w:asciiTheme="majorHAnsi" w:hAnsiTheme="majorHAnsi" w:cstheme="majorHAnsi"/>
          <w:b/>
          <w:lang w:val="en"/>
        </w:rPr>
      </w:pPr>
      <w:r>
        <w:rPr>
          <w:rFonts w:asciiTheme="majorHAnsi" w:hAnsiTheme="majorHAnsi" w:cstheme="majorHAnsi"/>
          <w:lang w:val="en"/>
        </w:rPr>
        <w:t>T</w:t>
      </w:r>
      <w:r w:rsidR="00D63A33" w:rsidRPr="00D63A33">
        <w:rPr>
          <w:rFonts w:asciiTheme="majorHAnsi" w:hAnsiTheme="majorHAnsi" w:cstheme="majorHAnsi"/>
          <w:lang w:val="en"/>
        </w:rPr>
        <w:t>hree</w:t>
      </w:r>
      <w:r w:rsidR="00077714" w:rsidRPr="00D63A33">
        <w:rPr>
          <w:rFonts w:asciiTheme="majorHAnsi" w:hAnsiTheme="majorHAnsi" w:cstheme="majorHAnsi"/>
          <w:lang w:val="en"/>
        </w:rPr>
        <w:t xml:space="preserve"> documents must be submitted with your minimum wage funding request for each program seeking a rate adjustment: 1) the completed 2017 Minimum Wage</w:t>
      </w:r>
      <w:r w:rsidR="0086332E">
        <w:rPr>
          <w:rFonts w:asciiTheme="majorHAnsi" w:hAnsiTheme="majorHAnsi" w:cstheme="majorHAnsi"/>
          <w:lang w:val="en"/>
        </w:rPr>
        <w:t xml:space="preserve"> </w:t>
      </w:r>
      <w:r w:rsidR="003862DE">
        <w:rPr>
          <w:rFonts w:asciiTheme="majorHAnsi" w:hAnsiTheme="majorHAnsi" w:cstheme="majorHAnsi"/>
          <w:lang w:val="en"/>
        </w:rPr>
        <w:t>Survey</w:t>
      </w:r>
      <w:r w:rsidR="00077714" w:rsidRPr="00D63A33">
        <w:rPr>
          <w:rFonts w:asciiTheme="majorHAnsi" w:hAnsiTheme="majorHAnsi" w:cstheme="majorHAnsi"/>
          <w:lang w:val="en"/>
        </w:rPr>
        <w:t xml:space="preserve"> in </w:t>
      </w:r>
      <w:r w:rsidR="00077714" w:rsidRPr="00D63A33">
        <w:rPr>
          <w:rFonts w:asciiTheme="majorHAnsi" w:hAnsiTheme="majorHAnsi" w:cstheme="majorHAnsi"/>
          <w:u w:val="single"/>
          <w:lang w:val="en"/>
        </w:rPr>
        <w:t>Excel</w:t>
      </w:r>
      <w:r w:rsidR="00077714" w:rsidRPr="00D63A33">
        <w:rPr>
          <w:rFonts w:asciiTheme="majorHAnsi" w:hAnsiTheme="majorHAnsi" w:cstheme="majorHAnsi"/>
          <w:lang w:val="en"/>
        </w:rPr>
        <w:t xml:space="preserve"> format; 2) </w:t>
      </w:r>
      <w:r w:rsidR="003A6F8D" w:rsidRPr="003A6F8D">
        <w:rPr>
          <w:rFonts w:asciiTheme="majorHAnsi" w:hAnsiTheme="majorHAnsi" w:cstheme="majorHAnsi"/>
          <w:lang w:val="en"/>
        </w:rPr>
        <w:t>the 2017</w:t>
      </w:r>
      <w:r w:rsidR="006B622F">
        <w:rPr>
          <w:rFonts w:asciiTheme="majorHAnsi" w:hAnsiTheme="majorHAnsi" w:cstheme="majorHAnsi"/>
          <w:lang w:val="en"/>
        </w:rPr>
        <w:t>-18</w:t>
      </w:r>
      <w:r w:rsidR="003A6F8D" w:rsidRPr="003A6F8D">
        <w:rPr>
          <w:rFonts w:asciiTheme="majorHAnsi" w:hAnsiTheme="majorHAnsi" w:cstheme="majorHAnsi"/>
          <w:lang w:val="en"/>
        </w:rPr>
        <w:t xml:space="preserve"> Minimum Wage </w:t>
      </w:r>
      <w:r w:rsidR="003862DE">
        <w:rPr>
          <w:rFonts w:asciiTheme="majorHAnsi" w:hAnsiTheme="majorHAnsi" w:cstheme="majorHAnsi"/>
          <w:lang w:val="en"/>
        </w:rPr>
        <w:t>Survey</w:t>
      </w:r>
      <w:r w:rsidR="003A6F8D" w:rsidRPr="003A6F8D">
        <w:rPr>
          <w:rFonts w:asciiTheme="majorHAnsi" w:hAnsiTheme="majorHAnsi" w:cstheme="majorHAnsi"/>
          <w:lang w:val="en"/>
        </w:rPr>
        <w:t xml:space="preserve"> and Prospective Rate Funding Request </w:t>
      </w:r>
      <w:r w:rsidR="003A6F8D">
        <w:rPr>
          <w:rFonts w:asciiTheme="majorHAnsi" w:hAnsiTheme="majorHAnsi" w:cstheme="majorHAnsi"/>
          <w:lang w:val="en"/>
        </w:rPr>
        <w:t>form</w:t>
      </w:r>
      <w:r w:rsidR="00C0221D">
        <w:rPr>
          <w:rFonts w:asciiTheme="majorHAnsi" w:hAnsiTheme="majorHAnsi" w:cstheme="majorHAnsi"/>
          <w:lang w:val="en"/>
        </w:rPr>
        <w:t xml:space="preserve"> with a signed attestation</w:t>
      </w:r>
      <w:r w:rsidR="003A6F8D">
        <w:rPr>
          <w:rFonts w:asciiTheme="majorHAnsi" w:hAnsiTheme="majorHAnsi" w:cstheme="majorHAnsi"/>
          <w:lang w:val="en"/>
        </w:rPr>
        <w:t xml:space="preserve"> </w:t>
      </w:r>
      <w:r w:rsidR="00077714" w:rsidRPr="00D63A33">
        <w:rPr>
          <w:rFonts w:asciiTheme="majorHAnsi" w:hAnsiTheme="majorHAnsi" w:cstheme="majorHAnsi"/>
          <w:lang w:val="en"/>
        </w:rPr>
        <w:t>in PDF format</w:t>
      </w:r>
      <w:r w:rsidR="003A6F8D">
        <w:rPr>
          <w:rFonts w:asciiTheme="majorHAnsi" w:hAnsiTheme="majorHAnsi" w:cstheme="majorHAnsi"/>
          <w:lang w:val="en"/>
        </w:rPr>
        <w:t xml:space="preserve">; 3) the </w:t>
      </w:r>
      <w:r w:rsidR="008A4D3C">
        <w:rPr>
          <w:rFonts w:asciiTheme="majorHAnsi" w:eastAsiaTheme="majorEastAsia" w:hAnsiTheme="majorHAnsi" w:cstheme="majorHAnsi"/>
        </w:rPr>
        <w:t xml:space="preserve">MINIMUM WAGE </w:t>
      </w:r>
      <w:r w:rsidR="003A6F8D" w:rsidRPr="003A6F8D">
        <w:rPr>
          <w:rFonts w:asciiTheme="majorHAnsi" w:eastAsiaTheme="majorEastAsia" w:hAnsiTheme="majorHAnsi" w:cstheme="majorHAnsi"/>
        </w:rPr>
        <w:t>CERTIFICATION</w:t>
      </w:r>
      <w:r w:rsidR="003A6F8D">
        <w:rPr>
          <w:rFonts w:asciiTheme="majorHAnsi" w:eastAsiaTheme="majorEastAsia" w:hAnsiTheme="majorHAnsi" w:cstheme="majorHAnsi"/>
        </w:rPr>
        <w:t xml:space="preserve"> form</w:t>
      </w:r>
      <w:r>
        <w:rPr>
          <w:rFonts w:asciiTheme="majorHAnsi" w:eastAsiaTheme="majorEastAsia" w:hAnsiTheme="majorHAnsi" w:cstheme="majorHAnsi"/>
        </w:rPr>
        <w:t xml:space="preserve"> </w:t>
      </w:r>
      <w:r>
        <w:rPr>
          <w:rFonts w:asciiTheme="majorHAnsi" w:hAnsiTheme="majorHAnsi" w:cstheme="majorHAnsi"/>
          <w:lang w:val="en"/>
        </w:rPr>
        <w:t xml:space="preserve">with a signed attestation </w:t>
      </w:r>
      <w:r w:rsidRPr="00D63A33">
        <w:rPr>
          <w:rFonts w:asciiTheme="majorHAnsi" w:hAnsiTheme="majorHAnsi" w:cstheme="majorHAnsi"/>
          <w:lang w:val="en"/>
        </w:rPr>
        <w:t>in PDF format</w:t>
      </w:r>
      <w:r w:rsidR="003A6F8D">
        <w:rPr>
          <w:rFonts w:asciiTheme="majorHAnsi" w:eastAsiaTheme="majorEastAsia" w:hAnsiTheme="majorHAnsi" w:cstheme="majorHAnsi"/>
        </w:rPr>
        <w:t>.</w:t>
      </w:r>
      <w:r w:rsidR="00077714" w:rsidRPr="00D63A33">
        <w:rPr>
          <w:rFonts w:asciiTheme="majorHAnsi" w:hAnsiTheme="majorHAnsi" w:cstheme="majorHAnsi"/>
          <w:lang w:val="en"/>
        </w:rPr>
        <w:t xml:space="preserve"> Attach the t</w:t>
      </w:r>
      <w:r w:rsidR="00D63A33" w:rsidRPr="00D63A33">
        <w:rPr>
          <w:rFonts w:asciiTheme="majorHAnsi" w:hAnsiTheme="majorHAnsi" w:cstheme="majorHAnsi"/>
          <w:lang w:val="en"/>
        </w:rPr>
        <w:t>hree</w:t>
      </w:r>
      <w:r w:rsidR="00077714" w:rsidRPr="00D63A33">
        <w:rPr>
          <w:rFonts w:asciiTheme="majorHAnsi" w:hAnsiTheme="majorHAnsi" w:cstheme="majorHAnsi"/>
          <w:lang w:val="en"/>
        </w:rPr>
        <w:t xml:space="preserve"> documents to an email titled “2017</w:t>
      </w:r>
      <w:r w:rsidR="00B20610">
        <w:rPr>
          <w:rFonts w:asciiTheme="majorHAnsi" w:hAnsiTheme="majorHAnsi" w:cstheme="majorHAnsi"/>
          <w:lang w:val="en"/>
        </w:rPr>
        <w:t>-18</w:t>
      </w:r>
      <w:r w:rsidR="00077714" w:rsidRPr="00D63A33">
        <w:rPr>
          <w:rFonts w:asciiTheme="majorHAnsi" w:hAnsiTheme="majorHAnsi" w:cstheme="majorHAnsi"/>
          <w:lang w:val="en"/>
        </w:rPr>
        <w:t xml:space="preserve"> Minimum Wage </w:t>
      </w:r>
      <w:r w:rsidR="00B20610">
        <w:rPr>
          <w:rFonts w:asciiTheme="majorHAnsi" w:hAnsiTheme="majorHAnsi" w:cstheme="majorHAnsi"/>
          <w:lang w:val="en"/>
        </w:rPr>
        <w:t>Survey</w:t>
      </w:r>
      <w:r w:rsidR="00077714" w:rsidRPr="00D63A33">
        <w:rPr>
          <w:rFonts w:asciiTheme="majorHAnsi" w:hAnsiTheme="majorHAnsi" w:cstheme="majorHAnsi"/>
          <w:lang w:val="en"/>
        </w:rPr>
        <w:t xml:space="preserve">” and send to </w:t>
      </w:r>
      <w:hyperlink r:id="rId10" w:history="1">
        <w:r w:rsidR="00077714" w:rsidRPr="00D63A33">
          <w:rPr>
            <w:rStyle w:val="Hyperlink"/>
            <w:rFonts w:asciiTheme="majorHAnsi" w:eastAsiaTheme="majorEastAsia" w:hAnsiTheme="majorHAnsi" w:cstheme="majorHAnsi"/>
          </w:rPr>
          <w:t>mwage@nysed.gov</w:t>
        </w:r>
      </w:hyperlink>
      <w:r w:rsidR="00077714" w:rsidRPr="00D63A33">
        <w:rPr>
          <w:rStyle w:val="Hyperlink"/>
          <w:rFonts w:asciiTheme="majorHAnsi" w:eastAsiaTheme="majorEastAsia" w:hAnsiTheme="majorHAnsi" w:cstheme="majorHAnsi"/>
          <w:color w:val="auto"/>
          <w:u w:val="none"/>
        </w:rPr>
        <w:t xml:space="preserve">.  </w:t>
      </w:r>
      <w:r w:rsidR="003A6F8D" w:rsidRPr="003A6F8D">
        <w:rPr>
          <w:rStyle w:val="Hyperlink"/>
          <w:rFonts w:asciiTheme="majorHAnsi" w:eastAsiaTheme="majorEastAsia" w:hAnsiTheme="majorHAnsi" w:cstheme="majorHAnsi"/>
          <w:b/>
          <w:color w:val="auto"/>
          <w:u w:val="none"/>
        </w:rPr>
        <w:t xml:space="preserve">The </w:t>
      </w:r>
      <w:r w:rsidR="00077714" w:rsidRPr="00D63A33">
        <w:rPr>
          <w:rStyle w:val="Hyperlink"/>
          <w:rFonts w:asciiTheme="majorHAnsi" w:eastAsiaTheme="majorEastAsia" w:hAnsiTheme="majorHAnsi" w:cstheme="majorHAnsi"/>
          <w:b/>
          <w:color w:val="auto"/>
          <w:u w:val="none"/>
        </w:rPr>
        <w:t>2017</w:t>
      </w:r>
      <w:r w:rsidR="006B622F">
        <w:rPr>
          <w:rStyle w:val="Hyperlink"/>
          <w:rFonts w:asciiTheme="majorHAnsi" w:eastAsiaTheme="majorEastAsia" w:hAnsiTheme="majorHAnsi" w:cstheme="majorHAnsi"/>
          <w:b/>
          <w:color w:val="auto"/>
          <w:u w:val="none"/>
        </w:rPr>
        <w:t>-18</w:t>
      </w:r>
      <w:r w:rsidR="00077714" w:rsidRPr="00D63A33">
        <w:rPr>
          <w:rStyle w:val="Hyperlink"/>
          <w:rFonts w:asciiTheme="majorHAnsi" w:eastAsiaTheme="majorEastAsia" w:hAnsiTheme="majorHAnsi" w:cstheme="majorHAnsi"/>
          <w:b/>
          <w:color w:val="auto"/>
          <w:u w:val="none"/>
        </w:rPr>
        <w:t xml:space="preserve"> Minimum Wage </w:t>
      </w:r>
      <w:r w:rsidR="003862DE">
        <w:rPr>
          <w:rStyle w:val="Hyperlink"/>
          <w:rFonts w:asciiTheme="majorHAnsi" w:eastAsiaTheme="majorEastAsia" w:hAnsiTheme="majorHAnsi" w:cstheme="majorHAnsi"/>
          <w:b/>
          <w:color w:val="auto"/>
          <w:u w:val="none"/>
        </w:rPr>
        <w:t>Survey</w:t>
      </w:r>
      <w:r w:rsidR="00077714" w:rsidRPr="00D63A33">
        <w:rPr>
          <w:rStyle w:val="Hyperlink"/>
          <w:rFonts w:asciiTheme="majorHAnsi" w:eastAsiaTheme="majorEastAsia" w:hAnsiTheme="majorHAnsi" w:cstheme="majorHAnsi"/>
          <w:b/>
          <w:color w:val="auto"/>
          <w:u w:val="none"/>
        </w:rPr>
        <w:t xml:space="preserve"> must be submitted no later than </w:t>
      </w:r>
      <w:r w:rsidR="003215D5">
        <w:rPr>
          <w:rFonts w:asciiTheme="majorHAnsi" w:hAnsiTheme="majorHAnsi" w:cstheme="majorHAnsi"/>
          <w:b/>
          <w:color w:val="000000" w:themeColor="text1"/>
          <w:lang w:val="en"/>
        </w:rPr>
        <w:t>July 13</w:t>
      </w:r>
      <w:r w:rsidR="004C3546">
        <w:rPr>
          <w:rFonts w:asciiTheme="majorHAnsi" w:hAnsiTheme="majorHAnsi" w:cstheme="majorHAnsi"/>
          <w:b/>
          <w:color w:val="000000" w:themeColor="text1"/>
          <w:lang w:val="en"/>
        </w:rPr>
        <w:t>, 2018</w:t>
      </w:r>
      <w:r w:rsidR="00077714" w:rsidRPr="00D63A33">
        <w:rPr>
          <w:rStyle w:val="Hyperlink"/>
          <w:rFonts w:asciiTheme="majorHAnsi" w:eastAsiaTheme="majorEastAsia" w:hAnsiTheme="majorHAnsi" w:cstheme="majorHAnsi"/>
          <w:b/>
          <w:color w:val="auto"/>
          <w:u w:val="none"/>
        </w:rPr>
        <w:t xml:space="preserve">. </w:t>
      </w:r>
      <w:r w:rsidR="009E4077">
        <w:rPr>
          <w:rStyle w:val="Hyperlink"/>
          <w:rFonts w:asciiTheme="majorHAnsi" w:eastAsiaTheme="majorEastAsia" w:hAnsiTheme="majorHAnsi" w:cstheme="majorHAnsi"/>
          <w:b/>
          <w:color w:val="auto"/>
          <w:u w:val="none"/>
        </w:rPr>
        <w:t xml:space="preserve"> </w:t>
      </w:r>
      <w:r>
        <w:rPr>
          <w:rFonts w:asciiTheme="majorHAnsi" w:hAnsiTheme="majorHAnsi" w:cstheme="majorHAnsi"/>
          <w:lang w:val="en"/>
        </w:rPr>
        <w:t xml:space="preserve">Questions regarding this guidance or the </w:t>
      </w:r>
      <w:r w:rsidRPr="000F04DB">
        <w:rPr>
          <w:rFonts w:asciiTheme="majorHAnsi" w:hAnsiTheme="majorHAnsi" w:cstheme="majorHAnsi"/>
          <w:lang w:val="en"/>
        </w:rPr>
        <w:t>2017</w:t>
      </w:r>
      <w:r w:rsidR="006B622F">
        <w:rPr>
          <w:rFonts w:asciiTheme="majorHAnsi" w:hAnsiTheme="majorHAnsi" w:cstheme="majorHAnsi"/>
          <w:lang w:val="en"/>
        </w:rPr>
        <w:t>-18</w:t>
      </w:r>
      <w:r w:rsidRPr="000F04DB">
        <w:rPr>
          <w:rFonts w:asciiTheme="majorHAnsi" w:hAnsiTheme="majorHAnsi" w:cstheme="majorHAnsi"/>
          <w:lang w:val="en"/>
        </w:rPr>
        <w:t xml:space="preserve"> Minimum Wage</w:t>
      </w:r>
      <w:r w:rsidR="0086332E">
        <w:rPr>
          <w:rFonts w:asciiTheme="majorHAnsi" w:hAnsiTheme="majorHAnsi" w:cstheme="majorHAnsi"/>
          <w:lang w:val="en"/>
        </w:rPr>
        <w:t xml:space="preserve"> </w:t>
      </w:r>
      <w:r w:rsidR="003862DE">
        <w:rPr>
          <w:rFonts w:asciiTheme="majorHAnsi" w:hAnsiTheme="majorHAnsi" w:cstheme="majorHAnsi"/>
          <w:lang w:val="en"/>
        </w:rPr>
        <w:t>Survey</w:t>
      </w:r>
      <w:r>
        <w:rPr>
          <w:rFonts w:asciiTheme="majorHAnsi" w:hAnsiTheme="majorHAnsi" w:cstheme="majorHAnsi"/>
          <w:lang w:val="en"/>
        </w:rPr>
        <w:t xml:space="preserve"> are to be submitted in writing to:  </w:t>
      </w:r>
      <w:hyperlink r:id="rId11" w:history="1">
        <w:r w:rsidRPr="00573755">
          <w:rPr>
            <w:rStyle w:val="Hyperlink"/>
            <w:rFonts w:asciiTheme="majorHAnsi" w:eastAsiaTheme="majorEastAsia" w:hAnsiTheme="majorHAnsi" w:cstheme="majorHAnsi"/>
          </w:rPr>
          <w:t>mwage@nysed.gov</w:t>
        </w:r>
      </w:hyperlink>
    </w:p>
    <w:sectPr w:rsidR="00A10943" w:rsidRPr="007B7F0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091D7" w14:textId="77777777" w:rsidR="00283E69" w:rsidRDefault="00283E69" w:rsidP="00531B52">
      <w:r>
        <w:separator/>
      </w:r>
    </w:p>
  </w:endnote>
  <w:endnote w:type="continuationSeparator" w:id="0">
    <w:p w14:paraId="2B7BE4A4" w14:textId="77777777" w:rsidR="00283E69" w:rsidRDefault="00283E6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1AF2" w14:textId="77777777" w:rsidR="00B20610" w:rsidRDefault="00B20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596134"/>
      <w:docPartObj>
        <w:docPartGallery w:val="Page Numbers (Bottom of Page)"/>
        <w:docPartUnique/>
      </w:docPartObj>
    </w:sdtPr>
    <w:sdtEndPr>
      <w:rPr>
        <w:noProof/>
      </w:rPr>
    </w:sdtEndPr>
    <w:sdtContent>
      <w:p w14:paraId="36727F03" w14:textId="46618DE3" w:rsidR="00B20610" w:rsidRDefault="00B20610">
        <w:pPr>
          <w:pStyle w:val="Footer"/>
          <w:jc w:val="right"/>
        </w:pPr>
        <w:r w:rsidRPr="003C5BC0">
          <w:rPr>
            <w:rFonts w:asciiTheme="majorHAnsi" w:hAnsiTheme="majorHAnsi"/>
          </w:rPr>
          <w:fldChar w:fldCharType="begin"/>
        </w:r>
        <w:r w:rsidRPr="003C5BC0">
          <w:rPr>
            <w:rFonts w:asciiTheme="majorHAnsi" w:hAnsiTheme="majorHAnsi"/>
          </w:rPr>
          <w:instrText xml:space="preserve"> PAGE   \* MERGEFORMAT </w:instrText>
        </w:r>
        <w:r w:rsidRPr="003C5BC0">
          <w:rPr>
            <w:rFonts w:asciiTheme="majorHAnsi" w:hAnsiTheme="majorHAnsi"/>
          </w:rPr>
          <w:fldChar w:fldCharType="separate"/>
        </w:r>
        <w:r w:rsidR="003A1B26">
          <w:rPr>
            <w:rFonts w:asciiTheme="majorHAnsi" w:hAnsiTheme="majorHAnsi"/>
            <w:noProof/>
          </w:rPr>
          <w:t>8</w:t>
        </w:r>
        <w:r w:rsidRPr="003C5BC0">
          <w:rPr>
            <w:rFonts w:asciiTheme="majorHAnsi" w:hAnsiTheme="majorHAnsi"/>
            <w:noProof/>
          </w:rPr>
          <w:fldChar w:fldCharType="end"/>
        </w:r>
      </w:p>
    </w:sdtContent>
  </w:sdt>
  <w:p w14:paraId="617F686F" w14:textId="77777777" w:rsidR="00B20610" w:rsidRDefault="00B20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630FA" w14:textId="77777777" w:rsidR="00B20610" w:rsidRDefault="00B20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91919" w14:textId="77777777" w:rsidR="00283E69" w:rsidRDefault="00283E69" w:rsidP="00531B52">
      <w:r>
        <w:separator/>
      </w:r>
    </w:p>
  </w:footnote>
  <w:footnote w:type="continuationSeparator" w:id="0">
    <w:p w14:paraId="5DD2778A" w14:textId="77777777" w:rsidR="00283E69" w:rsidRDefault="00283E69" w:rsidP="00531B52">
      <w:r>
        <w:continuationSeparator/>
      </w:r>
    </w:p>
  </w:footnote>
  <w:footnote w:id="1">
    <w:p w14:paraId="767018FC" w14:textId="7D0CD466" w:rsidR="00B20610" w:rsidRDefault="00B20610">
      <w:pPr>
        <w:pStyle w:val="FootnoteText"/>
      </w:pPr>
      <w:r>
        <w:rPr>
          <w:rStyle w:val="FootnoteReference"/>
        </w:rPr>
        <w:footnoteRef/>
      </w:r>
      <w:r>
        <w:t xml:space="preserve"> </w:t>
      </w:r>
      <w:r>
        <w:rPr>
          <w:rFonts w:asciiTheme="majorHAnsi" w:eastAsia="Times New Roman" w:hAnsiTheme="majorHAnsi" w:cstheme="majorHAnsi"/>
          <w:lang w:val="en"/>
        </w:rPr>
        <w:t xml:space="preserve">Eligible providers that may request that </w:t>
      </w:r>
      <w:r w:rsidRPr="00CE2342">
        <w:rPr>
          <w:rFonts w:asciiTheme="majorHAnsi" w:eastAsia="Times New Roman" w:hAnsiTheme="majorHAnsi" w:cstheme="majorHAnsi"/>
          <w:lang w:val="en"/>
        </w:rPr>
        <w:t xml:space="preserve">minimum wage funding </w:t>
      </w:r>
      <w:r>
        <w:rPr>
          <w:rFonts w:asciiTheme="majorHAnsi" w:eastAsia="Times New Roman" w:hAnsiTheme="majorHAnsi" w:cstheme="majorHAnsi"/>
          <w:lang w:val="en"/>
        </w:rPr>
        <w:t xml:space="preserve">be added </w:t>
      </w:r>
      <w:r w:rsidRPr="00CE2342">
        <w:rPr>
          <w:rFonts w:asciiTheme="majorHAnsi" w:eastAsia="Times New Roman" w:hAnsiTheme="majorHAnsi" w:cstheme="majorHAnsi"/>
          <w:lang w:val="en"/>
        </w:rPr>
        <w:t xml:space="preserve">to </w:t>
      </w:r>
      <w:r w:rsidRPr="00CE2342">
        <w:rPr>
          <w:rFonts w:asciiTheme="majorHAnsi" w:eastAsia="Times New Roman" w:hAnsiTheme="majorHAnsi" w:cstheme="majorHAnsi"/>
          <w:bCs/>
          <w:lang w:val="en"/>
        </w:rPr>
        <w:t>tuition rates for the 2016-17 and 2017-18 school years</w:t>
      </w:r>
      <w:r>
        <w:rPr>
          <w:rFonts w:asciiTheme="majorHAnsi" w:eastAsia="Times New Roman" w:hAnsiTheme="majorHAnsi" w:cstheme="majorHAnsi"/>
          <w:bCs/>
          <w:lang w:val="en"/>
        </w:rPr>
        <w:t xml:space="preserve"> include: a</w:t>
      </w:r>
      <w:r w:rsidRPr="00CE2342">
        <w:rPr>
          <w:rFonts w:asciiTheme="majorHAnsi" w:eastAsia="Times New Roman" w:hAnsiTheme="majorHAnsi" w:cstheme="majorHAnsi"/>
          <w:bCs/>
          <w:lang w:val="en"/>
        </w:rPr>
        <w:t>pproved private programs serving school-age students with disabilities (chapter 853 schools), Special Act School Districts, State Support Schools (4201 schools), and approved private preschool special class and special class integrated programs</w:t>
      </w:r>
      <w:r>
        <w:rPr>
          <w:rFonts w:asciiTheme="majorHAnsi" w:eastAsia="Times New Roman" w:hAnsiTheme="majorHAnsi" w:cstheme="majorHAnsi"/>
          <w:bCs/>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75FD" w14:textId="77777777" w:rsidR="00B20610" w:rsidRDefault="00B20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9C4B" w14:textId="77777777" w:rsidR="00B20610" w:rsidRDefault="00B20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C7AE" w14:textId="77777777" w:rsidR="00B20610" w:rsidRDefault="00B20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9E6"/>
    <w:multiLevelType w:val="multilevel"/>
    <w:tmpl w:val="CA7EC242"/>
    <w:lvl w:ilvl="0">
      <w:start w:val="1"/>
      <w:numFmt w:val="decimal"/>
      <w:lvlText w:val="%1)"/>
      <w:lvlJc w:val="left"/>
      <w:pPr>
        <w:ind w:left="1800" w:hanging="360"/>
      </w:pPr>
      <w:rPr>
        <w:b w:val="0"/>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b w:val="0"/>
      </w:rPr>
    </w:lvl>
    <w:lvl w:ilvl="3">
      <w:start w:val="1"/>
      <w:numFmt w:val="decimal"/>
      <w:lvlText w:val="(%4)"/>
      <w:lvlJc w:val="left"/>
      <w:pPr>
        <w:ind w:left="2880" w:hanging="360"/>
      </w:pPr>
      <w:rPr>
        <w:b w:val="0"/>
        <w:i w:val="0"/>
      </w:r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15:restartNumberingAfterBreak="0">
    <w:nsid w:val="05C50059"/>
    <w:multiLevelType w:val="hybridMultilevel"/>
    <w:tmpl w:val="F2B22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E742E"/>
    <w:multiLevelType w:val="hybridMultilevel"/>
    <w:tmpl w:val="A7CCCCD6"/>
    <w:lvl w:ilvl="0" w:tplc="09E6175A">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22ED4"/>
    <w:multiLevelType w:val="hybridMultilevel"/>
    <w:tmpl w:val="5F2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83E78"/>
    <w:multiLevelType w:val="multilevel"/>
    <w:tmpl w:val="B5201402"/>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FF125E"/>
    <w:multiLevelType w:val="hybridMultilevel"/>
    <w:tmpl w:val="FDD69D6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C71FF"/>
    <w:multiLevelType w:val="multilevel"/>
    <w:tmpl w:val="B5201402"/>
    <w:lvl w:ilvl="0">
      <w:start w:val="1"/>
      <w:numFmt w:val="decimal"/>
      <w:lvlText w:val="%1)"/>
      <w:lvlJc w:val="left"/>
      <w:pPr>
        <w:ind w:left="1080" w:hanging="360"/>
      </w:pPr>
      <w:rPr>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9CB0560"/>
    <w:multiLevelType w:val="hybridMultilevel"/>
    <w:tmpl w:val="C2D85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E73EC"/>
    <w:multiLevelType w:val="multilevel"/>
    <w:tmpl w:val="F434FE86"/>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8133BA"/>
    <w:multiLevelType w:val="multilevel"/>
    <w:tmpl w:val="CA7EC242"/>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716B66"/>
    <w:multiLevelType w:val="multilevel"/>
    <w:tmpl w:val="CA7EC242"/>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8441F6"/>
    <w:multiLevelType w:val="hybridMultilevel"/>
    <w:tmpl w:val="4AEE05BA"/>
    <w:lvl w:ilvl="0" w:tplc="251622D0">
      <w:start w:val="2"/>
      <w:numFmt w:val="lowerRoman"/>
      <w:lvlText w:val="%1."/>
      <w:lvlJc w:val="right"/>
      <w:pPr>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A5994"/>
    <w:multiLevelType w:val="hybridMultilevel"/>
    <w:tmpl w:val="BC42E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230142"/>
    <w:multiLevelType w:val="multilevel"/>
    <w:tmpl w:val="CA7EC242"/>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2E257E"/>
    <w:multiLevelType w:val="hybridMultilevel"/>
    <w:tmpl w:val="49B879A6"/>
    <w:lvl w:ilvl="0" w:tplc="0409000F">
      <w:start w:val="1"/>
      <w:numFmt w:val="decimal"/>
      <w:lvlText w:val="%1."/>
      <w:lvlJc w:val="left"/>
      <w:pPr>
        <w:ind w:left="1800" w:hanging="360"/>
      </w:pPr>
      <w:rPr>
        <w:rFonts w:hint="default"/>
        <w:sz w:val="24"/>
        <w:szCs w:val="24"/>
      </w:rPr>
    </w:lvl>
    <w:lvl w:ilvl="1" w:tplc="0409001B">
      <w:start w:val="1"/>
      <w:numFmt w:val="lowerRoman"/>
      <w:lvlText w:val="%2."/>
      <w:lvlJc w:val="righ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14"/>
  </w:num>
  <w:num w:numId="4">
    <w:abstractNumId w:val="7"/>
  </w:num>
  <w:num w:numId="5">
    <w:abstractNumId w:val="12"/>
  </w:num>
  <w:num w:numId="6">
    <w:abstractNumId w:val="11"/>
  </w:num>
  <w:num w:numId="7">
    <w:abstractNumId w:val="2"/>
  </w:num>
  <w:num w:numId="8">
    <w:abstractNumId w:val="5"/>
  </w:num>
  <w:num w:numId="9">
    <w:abstractNumId w:val="9"/>
  </w:num>
  <w:num w:numId="10">
    <w:abstractNumId w:val="6"/>
  </w:num>
  <w:num w:numId="11">
    <w:abstractNumId w:val="4"/>
  </w:num>
  <w:num w:numId="12">
    <w:abstractNumId w:val="0"/>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D3"/>
    <w:rsid w:val="0000136A"/>
    <w:rsid w:val="00001888"/>
    <w:rsid w:val="00007C16"/>
    <w:rsid w:val="00030335"/>
    <w:rsid w:val="00031E53"/>
    <w:rsid w:val="000424A4"/>
    <w:rsid w:val="00052020"/>
    <w:rsid w:val="000543DC"/>
    <w:rsid w:val="0007680A"/>
    <w:rsid w:val="00076DA2"/>
    <w:rsid w:val="00077714"/>
    <w:rsid w:val="00080DB1"/>
    <w:rsid w:val="00090527"/>
    <w:rsid w:val="000960A2"/>
    <w:rsid w:val="000962D3"/>
    <w:rsid w:val="000A0FFF"/>
    <w:rsid w:val="000B4137"/>
    <w:rsid w:val="000C19EC"/>
    <w:rsid w:val="000C7E16"/>
    <w:rsid w:val="00112AE5"/>
    <w:rsid w:val="00116A14"/>
    <w:rsid w:val="00121FA3"/>
    <w:rsid w:val="00125EAF"/>
    <w:rsid w:val="00135410"/>
    <w:rsid w:val="001714A3"/>
    <w:rsid w:val="00192CC7"/>
    <w:rsid w:val="00196682"/>
    <w:rsid w:val="001B43D0"/>
    <w:rsid w:val="001B4FBC"/>
    <w:rsid w:val="001C3108"/>
    <w:rsid w:val="001E02C7"/>
    <w:rsid w:val="001E4E5E"/>
    <w:rsid w:val="001E75AD"/>
    <w:rsid w:val="00203DDB"/>
    <w:rsid w:val="0020696A"/>
    <w:rsid w:val="00214AFA"/>
    <w:rsid w:val="0022774E"/>
    <w:rsid w:val="00240CFF"/>
    <w:rsid w:val="00246A4C"/>
    <w:rsid w:val="00252C0F"/>
    <w:rsid w:val="00254BD7"/>
    <w:rsid w:val="00260A2D"/>
    <w:rsid w:val="00270EB6"/>
    <w:rsid w:val="00275057"/>
    <w:rsid w:val="002802D3"/>
    <w:rsid w:val="00280B0A"/>
    <w:rsid w:val="0028254D"/>
    <w:rsid w:val="00283E69"/>
    <w:rsid w:val="002B5249"/>
    <w:rsid w:val="002C1C26"/>
    <w:rsid w:val="002C2500"/>
    <w:rsid w:val="002C2ABA"/>
    <w:rsid w:val="002C3733"/>
    <w:rsid w:val="002C46F4"/>
    <w:rsid w:val="002D4594"/>
    <w:rsid w:val="002D6F05"/>
    <w:rsid w:val="002E163B"/>
    <w:rsid w:val="002E70A0"/>
    <w:rsid w:val="002F5F2A"/>
    <w:rsid w:val="003215D5"/>
    <w:rsid w:val="003244F7"/>
    <w:rsid w:val="003246EA"/>
    <w:rsid w:val="00351CE2"/>
    <w:rsid w:val="003640F5"/>
    <w:rsid w:val="00365BB0"/>
    <w:rsid w:val="003772E1"/>
    <w:rsid w:val="0038132C"/>
    <w:rsid w:val="003823C1"/>
    <w:rsid w:val="003862DE"/>
    <w:rsid w:val="00386CB3"/>
    <w:rsid w:val="00391B6F"/>
    <w:rsid w:val="00393EA4"/>
    <w:rsid w:val="00396D73"/>
    <w:rsid w:val="003A1B26"/>
    <w:rsid w:val="003A3283"/>
    <w:rsid w:val="003A5347"/>
    <w:rsid w:val="003A67D7"/>
    <w:rsid w:val="003A6F8D"/>
    <w:rsid w:val="003B666F"/>
    <w:rsid w:val="003C5BC0"/>
    <w:rsid w:val="003E7D6A"/>
    <w:rsid w:val="003F4EBF"/>
    <w:rsid w:val="00405CD5"/>
    <w:rsid w:val="004140E9"/>
    <w:rsid w:val="00421BBB"/>
    <w:rsid w:val="00427E2C"/>
    <w:rsid w:val="004535CB"/>
    <w:rsid w:val="004662A6"/>
    <w:rsid w:val="00467567"/>
    <w:rsid w:val="004712E8"/>
    <w:rsid w:val="00472742"/>
    <w:rsid w:val="00472D96"/>
    <w:rsid w:val="00481AD2"/>
    <w:rsid w:val="00494EE3"/>
    <w:rsid w:val="004968FB"/>
    <w:rsid w:val="0049795C"/>
    <w:rsid w:val="004B3515"/>
    <w:rsid w:val="004C3546"/>
    <w:rsid w:val="004D3FE5"/>
    <w:rsid w:val="005225E5"/>
    <w:rsid w:val="005247F8"/>
    <w:rsid w:val="00526B23"/>
    <w:rsid w:val="0052760F"/>
    <w:rsid w:val="0053083E"/>
    <w:rsid w:val="00531B52"/>
    <w:rsid w:val="005377A6"/>
    <w:rsid w:val="005448A8"/>
    <w:rsid w:val="00565D3C"/>
    <w:rsid w:val="00573755"/>
    <w:rsid w:val="005806E7"/>
    <w:rsid w:val="0058494C"/>
    <w:rsid w:val="00591E26"/>
    <w:rsid w:val="00594AA6"/>
    <w:rsid w:val="005963C7"/>
    <w:rsid w:val="005C2EC2"/>
    <w:rsid w:val="005C61A0"/>
    <w:rsid w:val="005D374D"/>
    <w:rsid w:val="005E7314"/>
    <w:rsid w:val="005F7CA2"/>
    <w:rsid w:val="00602C57"/>
    <w:rsid w:val="006074F7"/>
    <w:rsid w:val="00611C21"/>
    <w:rsid w:val="006423BC"/>
    <w:rsid w:val="006537E0"/>
    <w:rsid w:val="00667399"/>
    <w:rsid w:val="0067342C"/>
    <w:rsid w:val="006846EF"/>
    <w:rsid w:val="006B30FA"/>
    <w:rsid w:val="006B51E5"/>
    <w:rsid w:val="006B622F"/>
    <w:rsid w:val="006C30C6"/>
    <w:rsid w:val="006D47FC"/>
    <w:rsid w:val="006D762A"/>
    <w:rsid w:val="006F0F80"/>
    <w:rsid w:val="006F18EF"/>
    <w:rsid w:val="006F2470"/>
    <w:rsid w:val="007063AB"/>
    <w:rsid w:val="0074192C"/>
    <w:rsid w:val="00745881"/>
    <w:rsid w:val="00765C1A"/>
    <w:rsid w:val="00766752"/>
    <w:rsid w:val="00770D21"/>
    <w:rsid w:val="00781503"/>
    <w:rsid w:val="00794535"/>
    <w:rsid w:val="00794D92"/>
    <w:rsid w:val="00795BB7"/>
    <w:rsid w:val="007A44A1"/>
    <w:rsid w:val="007B0A02"/>
    <w:rsid w:val="007B7F03"/>
    <w:rsid w:val="007D2A61"/>
    <w:rsid w:val="007E0677"/>
    <w:rsid w:val="007E1550"/>
    <w:rsid w:val="007E6760"/>
    <w:rsid w:val="007E6A63"/>
    <w:rsid w:val="007E71E1"/>
    <w:rsid w:val="0083103F"/>
    <w:rsid w:val="00832066"/>
    <w:rsid w:val="008347EE"/>
    <w:rsid w:val="008351C8"/>
    <w:rsid w:val="00836C36"/>
    <w:rsid w:val="008449CB"/>
    <w:rsid w:val="0086332E"/>
    <w:rsid w:val="008817E3"/>
    <w:rsid w:val="008836C2"/>
    <w:rsid w:val="00883BDE"/>
    <w:rsid w:val="008924F2"/>
    <w:rsid w:val="0089492A"/>
    <w:rsid w:val="00897A61"/>
    <w:rsid w:val="008A4D3C"/>
    <w:rsid w:val="008B1512"/>
    <w:rsid w:val="008C422D"/>
    <w:rsid w:val="008C670C"/>
    <w:rsid w:val="008D1708"/>
    <w:rsid w:val="008E6E43"/>
    <w:rsid w:val="008F1BAB"/>
    <w:rsid w:val="008F3848"/>
    <w:rsid w:val="00903146"/>
    <w:rsid w:val="0091439A"/>
    <w:rsid w:val="00925BBA"/>
    <w:rsid w:val="00926C69"/>
    <w:rsid w:val="00931ED2"/>
    <w:rsid w:val="00960616"/>
    <w:rsid w:val="009770E9"/>
    <w:rsid w:val="009807ED"/>
    <w:rsid w:val="00981DE1"/>
    <w:rsid w:val="00987B91"/>
    <w:rsid w:val="0099518D"/>
    <w:rsid w:val="009A51C8"/>
    <w:rsid w:val="009B131B"/>
    <w:rsid w:val="009D13E6"/>
    <w:rsid w:val="009E2185"/>
    <w:rsid w:val="009E4077"/>
    <w:rsid w:val="009F0A3A"/>
    <w:rsid w:val="009F5204"/>
    <w:rsid w:val="009F6687"/>
    <w:rsid w:val="00A10943"/>
    <w:rsid w:val="00A14DEC"/>
    <w:rsid w:val="00A20259"/>
    <w:rsid w:val="00A27F05"/>
    <w:rsid w:val="00A31938"/>
    <w:rsid w:val="00A3539A"/>
    <w:rsid w:val="00A61E78"/>
    <w:rsid w:val="00A671A8"/>
    <w:rsid w:val="00A753AC"/>
    <w:rsid w:val="00A84DD8"/>
    <w:rsid w:val="00A86944"/>
    <w:rsid w:val="00A9763C"/>
    <w:rsid w:val="00AA0383"/>
    <w:rsid w:val="00AA5B0F"/>
    <w:rsid w:val="00AA7B17"/>
    <w:rsid w:val="00AB1A4A"/>
    <w:rsid w:val="00AB1BAF"/>
    <w:rsid w:val="00AB4A86"/>
    <w:rsid w:val="00AC26EC"/>
    <w:rsid w:val="00AC2FC2"/>
    <w:rsid w:val="00AC5E9B"/>
    <w:rsid w:val="00AD0109"/>
    <w:rsid w:val="00AD256A"/>
    <w:rsid w:val="00AD5092"/>
    <w:rsid w:val="00AE2BAB"/>
    <w:rsid w:val="00AE3CCD"/>
    <w:rsid w:val="00AF3DC0"/>
    <w:rsid w:val="00B01961"/>
    <w:rsid w:val="00B05DF6"/>
    <w:rsid w:val="00B136F2"/>
    <w:rsid w:val="00B20610"/>
    <w:rsid w:val="00B2289D"/>
    <w:rsid w:val="00B24513"/>
    <w:rsid w:val="00B250D7"/>
    <w:rsid w:val="00B26536"/>
    <w:rsid w:val="00B35A86"/>
    <w:rsid w:val="00B4145B"/>
    <w:rsid w:val="00B70784"/>
    <w:rsid w:val="00B77A11"/>
    <w:rsid w:val="00B801B2"/>
    <w:rsid w:val="00B8492F"/>
    <w:rsid w:val="00B84E52"/>
    <w:rsid w:val="00BA38F7"/>
    <w:rsid w:val="00BB1D2C"/>
    <w:rsid w:val="00BC5A73"/>
    <w:rsid w:val="00BC7B51"/>
    <w:rsid w:val="00BD5A5E"/>
    <w:rsid w:val="00BE5DCB"/>
    <w:rsid w:val="00BE6289"/>
    <w:rsid w:val="00BE7D5E"/>
    <w:rsid w:val="00BF315C"/>
    <w:rsid w:val="00C01B57"/>
    <w:rsid w:val="00C0221D"/>
    <w:rsid w:val="00C1794E"/>
    <w:rsid w:val="00C216DD"/>
    <w:rsid w:val="00C33D0E"/>
    <w:rsid w:val="00C46EFC"/>
    <w:rsid w:val="00C50983"/>
    <w:rsid w:val="00C50EFB"/>
    <w:rsid w:val="00C8686F"/>
    <w:rsid w:val="00CD1AFC"/>
    <w:rsid w:val="00CD38F0"/>
    <w:rsid w:val="00CD74F1"/>
    <w:rsid w:val="00CE2342"/>
    <w:rsid w:val="00CE6C2B"/>
    <w:rsid w:val="00CF5012"/>
    <w:rsid w:val="00D15E22"/>
    <w:rsid w:val="00D20CA6"/>
    <w:rsid w:val="00D21345"/>
    <w:rsid w:val="00D579FA"/>
    <w:rsid w:val="00D63A33"/>
    <w:rsid w:val="00D81841"/>
    <w:rsid w:val="00DA7679"/>
    <w:rsid w:val="00DD0004"/>
    <w:rsid w:val="00DD0A05"/>
    <w:rsid w:val="00DD3E28"/>
    <w:rsid w:val="00DE5B6E"/>
    <w:rsid w:val="00DF3305"/>
    <w:rsid w:val="00E049D0"/>
    <w:rsid w:val="00E21CE1"/>
    <w:rsid w:val="00E25150"/>
    <w:rsid w:val="00E437CA"/>
    <w:rsid w:val="00E50A85"/>
    <w:rsid w:val="00E600E5"/>
    <w:rsid w:val="00E679A0"/>
    <w:rsid w:val="00E87B0B"/>
    <w:rsid w:val="00E919C6"/>
    <w:rsid w:val="00E96E82"/>
    <w:rsid w:val="00EA29E8"/>
    <w:rsid w:val="00EA5683"/>
    <w:rsid w:val="00EB56A5"/>
    <w:rsid w:val="00ED7148"/>
    <w:rsid w:val="00F01B19"/>
    <w:rsid w:val="00F04C1E"/>
    <w:rsid w:val="00F2132F"/>
    <w:rsid w:val="00F2792A"/>
    <w:rsid w:val="00F45A7D"/>
    <w:rsid w:val="00F835A5"/>
    <w:rsid w:val="00FA6043"/>
    <w:rsid w:val="00FB4703"/>
    <w:rsid w:val="00FB5AE0"/>
    <w:rsid w:val="00FB6A8E"/>
    <w:rsid w:val="00FD6040"/>
    <w:rsid w:val="00FF084F"/>
    <w:rsid w:val="00FF24C8"/>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33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CE2"/>
  </w:style>
  <w:style w:type="paragraph" w:styleId="Heading1">
    <w:name w:val="heading 1"/>
    <w:basedOn w:val="Normal"/>
    <w:next w:val="Normal"/>
    <w:link w:val="Heading1Char"/>
    <w:uiPriority w:val="9"/>
    <w:qFormat/>
    <w:rsid w:val="00351CE2"/>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351CE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351CE2"/>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351CE2"/>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351CE2"/>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351CE2"/>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351CE2"/>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351CE2"/>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351CE2"/>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E2"/>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351CE2"/>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351CE2"/>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351CE2"/>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351CE2"/>
    <w:rPr>
      <w:rFonts w:eastAsiaTheme="majorEastAsia" w:cstheme="majorBidi"/>
      <w:b/>
      <w:i/>
      <w:sz w:val="26"/>
    </w:rPr>
  </w:style>
  <w:style w:type="character" w:customStyle="1" w:styleId="Heading6Char">
    <w:name w:val="Heading 6 Char"/>
    <w:basedOn w:val="DefaultParagraphFont"/>
    <w:link w:val="Heading6"/>
    <w:uiPriority w:val="9"/>
    <w:rsid w:val="00351CE2"/>
    <w:rPr>
      <w:rFonts w:eastAsiaTheme="majorEastAsia" w:cstheme="majorBidi"/>
      <w:b/>
      <w:iCs/>
      <w:sz w:val="22"/>
    </w:rPr>
  </w:style>
  <w:style w:type="character" w:customStyle="1" w:styleId="Heading7Char">
    <w:name w:val="Heading 7 Char"/>
    <w:basedOn w:val="DefaultParagraphFont"/>
    <w:link w:val="Heading7"/>
    <w:uiPriority w:val="9"/>
    <w:rsid w:val="00351CE2"/>
    <w:rPr>
      <w:rFonts w:eastAsiaTheme="majorEastAsia" w:cstheme="majorBidi"/>
      <w:iCs/>
    </w:rPr>
  </w:style>
  <w:style w:type="character" w:customStyle="1" w:styleId="Heading8Char">
    <w:name w:val="Heading 8 Char"/>
    <w:basedOn w:val="DefaultParagraphFont"/>
    <w:link w:val="Heading8"/>
    <w:uiPriority w:val="9"/>
    <w:rsid w:val="00351CE2"/>
    <w:rPr>
      <w:rFonts w:eastAsiaTheme="majorEastAsia" w:cstheme="majorBidi"/>
      <w:i/>
      <w:szCs w:val="20"/>
    </w:rPr>
  </w:style>
  <w:style w:type="character" w:customStyle="1" w:styleId="Heading9Char">
    <w:name w:val="Heading 9 Char"/>
    <w:basedOn w:val="DefaultParagraphFont"/>
    <w:link w:val="Heading9"/>
    <w:uiPriority w:val="9"/>
    <w:rsid w:val="00351CE2"/>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Strong">
    <w:name w:val="Strong"/>
    <w:basedOn w:val="DefaultParagraphFont"/>
    <w:uiPriority w:val="22"/>
    <w:qFormat/>
    <w:rsid w:val="00351CE2"/>
    <w:rPr>
      <w:b/>
      <w:bCs/>
    </w:rPr>
  </w:style>
  <w:style w:type="paragraph" w:styleId="NoSpacing">
    <w:name w:val="No Spacing"/>
    <w:uiPriority w:val="1"/>
    <w:qFormat/>
    <w:rsid w:val="00351CE2"/>
  </w:style>
  <w:style w:type="paragraph" w:styleId="ListParagraph">
    <w:name w:val="List Paragraph"/>
    <w:basedOn w:val="Normal"/>
    <w:uiPriority w:val="34"/>
    <w:qFormat/>
    <w:rsid w:val="00351CE2"/>
    <w:pPr>
      <w:ind w:left="720"/>
      <w:contextualSpacing/>
    </w:pPr>
  </w:style>
  <w:style w:type="paragraph" w:styleId="TOCHeading">
    <w:name w:val="TOC Heading"/>
    <w:basedOn w:val="Heading1"/>
    <w:next w:val="Normal"/>
    <w:uiPriority w:val="39"/>
    <w:semiHidden/>
    <w:unhideWhenUsed/>
    <w:qFormat/>
    <w:rsid w:val="00351CE2"/>
    <w:pPr>
      <w:spacing w:before="480" w:after="0" w:line="276" w:lineRule="auto"/>
      <w:outlineLvl w:val="9"/>
    </w:pPr>
    <w:rPr>
      <w:rFonts w:asciiTheme="majorHAnsi" w:hAnsiTheme="majorHAnsi"/>
      <w:color w:val="365F91" w:themeColor="accent1" w:themeShade="BF"/>
      <w:kern w:val="0"/>
      <w:sz w:val="28"/>
      <w:lang w:eastAsia="ja-JP"/>
    </w:rPr>
  </w:style>
  <w:style w:type="paragraph" w:styleId="NormalWeb">
    <w:name w:val="Normal (Web)"/>
    <w:basedOn w:val="Normal"/>
    <w:uiPriority w:val="99"/>
    <w:unhideWhenUsed/>
    <w:rsid w:val="002802D3"/>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573755"/>
    <w:rPr>
      <w:color w:val="0000FF"/>
      <w:u w:val="single"/>
    </w:rPr>
  </w:style>
  <w:style w:type="character" w:styleId="CommentReference">
    <w:name w:val="annotation reference"/>
    <w:basedOn w:val="DefaultParagraphFont"/>
    <w:uiPriority w:val="99"/>
    <w:semiHidden/>
    <w:unhideWhenUsed/>
    <w:rsid w:val="004B3515"/>
    <w:rPr>
      <w:sz w:val="16"/>
      <w:szCs w:val="16"/>
    </w:rPr>
  </w:style>
  <w:style w:type="paragraph" w:styleId="CommentText">
    <w:name w:val="annotation text"/>
    <w:basedOn w:val="Normal"/>
    <w:link w:val="CommentTextChar"/>
    <w:uiPriority w:val="99"/>
    <w:semiHidden/>
    <w:unhideWhenUsed/>
    <w:rsid w:val="004B3515"/>
    <w:rPr>
      <w:sz w:val="20"/>
      <w:szCs w:val="20"/>
    </w:rPr>
  </w:style>
  <w:style w:type="character" w:customStyle="1" w:styleId="CommentTextChar">
    <w:name w:val="Comment Text Char"/>
    <w:basedOn w:val="DefaultParagraphFont"/>
    <w:link w:val="CommentText"/>
    <w:uiPriority w:val="99"/>
    <w:semiHidden/>
    <w:rsid w:val="004B3515"/>
    <w:rPr>
      <w:sz w:val="20"/>
      <w:szCs w:val="20"/>
    </w:rPr>
  </w:style>
  <w:style w:type="paragraph" w:styleId="CommentSubject">
    <w:name w:val="annotation subject"/>
    <w:basedOn w:val="CommentText"/>
    <w:next w:val="CommentText"/>
    <w:link w:val="CommentSubjectChar"/>
    <w:uiPriority w:val="99"/>
    <w:semiHidden/>
    <w:unhideWhenUsed/>
    <w:rsid w:val="004B3515"/>
    <w:rPr>
      <w:b/>
      <w:bCs/>
    </w:rPr>
  </w:style>
  <w:style w:type="character" w:customStyle="1" w:styleId="CommentSubjectChar">
    <w:name w:val="Comment Subject Char"/>
    <w:basedOn w:val="CommentTextChar"/>
    <w:link w:val="CommentSubject"/>
    <w:uiPriority w:val="99"/>
    <w:semiHidden/>
    <w:rsid w:val="004B3515"/>
    <w:rPr>
      <w:b/>
      <w:bCs/>
      <w:sz w:val="20"/>
      <w:szCs w:val="20"/>
    </w:rPr>
  </w:style>
  <w:style w:type="paragraph" w:styleId="BalloonText">
    <w:name w:val="Balloon Text"/>
    <w:basedOn w:val="Normal"/>
    <w:link w:val="BalloonTextChar"/>
    <w:uiPriority w:val="99"/>
    <w:semiHidden/>
    <w:unhideWhenUsed/>
    <w:rsid w:val="004B3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515"/>
    <w:rPr>
      <w:rFonts w:ascii="Segoe UI" w:hAnsi="Segoe UI" w:cs="Segoe UI"/>
      <w:sz w:val="18"/>
      <w:szCs w:val="18"/>
    </w:rPr>
  </w:style>
  <w:style w:type="paragraph" w:styleId="FootnoteText">
    <w:name w:val="footnote text"/>
    <w:basedOn w:val="Normal"/>
    <w:link w:val="FootnoteTextChar"/>
    <w:uiPriority w:val="99"/>
    <w:semiHidden/>
    <w:unhideWhenUsed/>
    <w:rsid w:val="00F2132F"/>
    <w:rPr>
      <w:sz w:val="20"/>
      <w:szCs w:val="20"/>
    </w:rPr>
  </w:style>
  <w:style w:type="character" w:customStyle="1" w:styleId="FootnoteTextChar">
    <w:name w:val="Footnote Text Char"/>
    <w:basedOn w:val="DefaultParagraphFont"/>
    <w:link w:val="FootnoteText"/>
    <w:uiPriority w:val="99"/>
    <w:semiHidden/>
    <w:rsid w:val="00F2132F"/>
    <w:rPr>
      <w:sz w:val="20"/>
      <w:szCs w:val="20"/>
    </w:rPr>
  </w:style>
  <w:style w:type="character" w:styleId="FootnoteReference">
    <w:name w:val="footnote reference"/>
    <w:basedOn w:val="DefaultParagraphFont"/>
    <w:uiPriority w:val="99"/>
    <w:semiHidden/>
    <w:unhideWhenUsed/>
    <w:rsid w:val="00F2132F"/>
    <w:rPr>
      <w:vertAlign w:val="superscript"/>
    </w:rPr>
  </w:style>
  <w:style w:type="paragraph" w:styleId="Revision">
    <w:name w:val="Revision"/>
    <w:hidden/>
    <w:uiPriority w:val="99"/>
    <w:semiHidden/>
    <w:rsid w:val="004712E8"/>
  </w:style>
  <w:style w:type="character" w:customStyle="1" w:styleId="UnresolvedMention1">
    <w:name w:val="Unresolved Mention1"/>
    <w:basedOn w:val="DefaultParagraphFont"/>
    <w:uiPriority w:val="99"/>
    <w:semiHidden/>
    <w:unhideWhenUsed/>
    <w:rsid w:val="004C35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04458">
      <w:bodyDiv w:val="1"/>
      <w:marLeft w:val="0"/>
      <w:marRight w:val="0"/>
      <w:marTop w:val="0"/>
      <w:marBottom w:val="0"/>
      <w:divBdr>
        <w:top w:val="none" w:sz="0" w:space="0" w:color="auto"/>
        <w:left w:val="none" w:sz="0" w:space="0" w:color="auto"/>
        <w:bottom w:val="none" w:sz="0" w:space="0" w:color="auto"/>
        <w:right w:val="none" w:sz="0" w:space="0" w:color="auto"/>
      </w:divBdr>
    </w:div>
    <w:div w:id="20995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age@nysed.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ge@nysed.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wage@nyse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ms.nysed.gov/rsu/Manuals_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73EC-37F9-40F9-8CAE-5F8A488A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2018-05-24T19:44:00Z</dcterms:created>
  <dcterms:modified xsi:type="dcterms:W3CDTF">2018-05-24T19:44:00Z</dcterms:modified>
</cp:coreProperties>
</file>