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93A0" w14:textId="77777777" w:rsidR="00F66656" w:rsidRPr="00612A19" w:rsidRDefault="00F66656">
      <w:pPr>
        <w:pStyle w:val="Subtitle"/>
        <w:rPr>
          <w:sz w:val="28"/>
          <w:szCs w:val="28"/>
        </w:rPr>
      </w:pPr>
      <w:r w:rsidRPr="00612A19">
        <w:rPr>
          <w:sz w:val="28"/>
          <w:szCs w:val="28"/>
        </w:rPr>
        <w:t>Information Protection Agreement</w:t>
      </w:r>
    </w:p>
    <w:p w14:paraId="468E1640" w14:textId="77777777" w:rsidR="00F66656" w:rsidRDefault="00F66656">
      <w:pPr>
        <w:pStyle w:val="Subtitle"/>
      </w:pPr>
    </w:p>
    <w:p w14:paraId="53F866C5" w14:textId="77777777" w:rsidR="00F66656" w:rsidRDefault="00F66656">
      <w:pPr>
        <w:pStyle w:val="BodyText"/>
      </w:pPr>
      <w:r>
        <w:t>NOTE:  THIS AGREEMENT IS REQUIRED TO BE COMPLETED AND FILED WITH THE INFORMATION SECURITY OFFICER AT THE NEW YORK STATE EDUCATION DEPARTMENT PRIOR TO CONNECTION TO STATE EDUCATION DEPARTMENT EQUIPMENT AND NETWORKS.</w:t>
      </w:r>
    </w:p>
    <w:p w14:paraId="7B8B8561" w14:textId="77777777" w:rsidR="00F66656" w:rsidRDefault="00F66656">
      <w:pPr>
        <w:rPr>
          <w:sz w:val="24"/>
        </w:rPr>
      </w:pPr>
    </w:p>
    <w:p w14:paraId="3288D712" w14:textId="77777777" w:rsidR="00F66656" w:rsidRDefault="00F66656">
      <w:pPr>
        <w:rPr>
          <w:sz w:val="24"/>
        </w:rPr>
      </w:pPr>
    </w:p>
    <w:p w14:paraId="46AF98B1" w14:textId="77777777" w:rsidR="00F66656" w:rsidRDefault="00F66656">
      <w:pPr>
        <w:ind w:left="720" w:hanging="720"/>
        <w:rPr>
          <w:sz w:val="24"/>
        </w:rPr>
      </w:pPr>
      <w:r>
        <w:rPr>
          <w:b/>
          <w:sz w:val="24"/>
        </w:rPr>
        <w:t>I.</w:t>
      </w:r>
      <w:r>
        <w:rPr>
          <w:b/>
          <w:sz w:val="24"/>
        </w:rPr>
        <w:tab/>
      </w:r>
      <w:r>
        <w:rPr>
          <w:b/>
          <w:sz w:val="24"/>
          <w:u w:val="single"/>
        </w:rPr>
        <w:t>Parties to the Agreement:</w:t>
      </w:r>
      <w:r>
        <w:rPr>
          <w:sz w:val="24"/>
        </w:rPr>
        <w:t xml:space="preserve"> The parties to this Information Protection Agreement (“IPA”) are the New York State Education Department, a New York State Agency with principal offices located at 89 Washington Avenue, Albany, New York, 12234 (“NYSED”), and </w:t>
      </w:r>
      <w:r w:rsidRPr="00A3059F">
        <w:rPr>
          <w:color w:val="C00000"/>
          <w:sz w:val="24"/>
        </w:rPr>
        <w:t xml:space="preserve">[INSERT VENDOR’S NAME] </w:t>
      </w:r>
      <w:r>
        <w:rPr>
          <w:sz w:val="24"/>
        </w:rPr>
        <w:t xml:space="preserve">with offices located at </w:t>
      </w:r>
      <w:r w:rsidRPr="00A3059F">
        <w:rPr>
          <w:color w:val="C00000"/>
          <w:sz w:val="24"/>
        </w:rPr>
        <w:t>[INSERT VENDOR ADDRESS]</w:t>
      </w:r>
      <w:r>
        <w:rPr>
          <w:sz w:val="24"/>
        </w:rPr>
        <w:t xml:space="preserve"> (</w:t>
      </w:r>
      <w:r>
        <w:rPr>
          <w:rFonts w:cs="Arial"/>
          <w:sz w:val="24"/>
        </w:rPr>
        <w:t>the “Vendor”)</w:t>
      </w:r>
      <w:r w:rsidRPr="00612A19">
        <w:rPr>
          <w:rFonts w:cs="Arial"/>
          <w:sz w:val="24"/>
        </w:rPr>
        <w:t>.</w:t>
      </w:r>
    </w:p>
    <w:p w14:paraId="59819F42" w14:textId="77777777" w:rsidR="00F66656" w:rsidRDefault="00F66656">
      <w:pPr>
        <w:rPr>
          <w:sz w:val="24"/>
        </w:rPr>
      </w:pPr>
    </w:p>
    <w:p w14:paraId="5CC78276" w14:textId="77777777" w:rsidR="00F66656" w:rsidRDefault="00F66656">
      <w:pPr>
        <w:rPr>
          <w:sz w:val="24"/>
        </w:rPr>
      </w:pPr>
    </w:p>
    <w:p w14:paraId="6CE4E0C0" w14:textId="77777777" w:rsidR="00F66656" w:rsidRPr="00D17DC9" w:rsidRDefault="00F66656" w:rsidP="00E27383">
      <w:pPr>
        <w:ind w:left="720" w:hanging="720"/>
        <w:rPr>
          <w:sz w:val="24"/>
        </w:rPr>
      </w:pPr>
      <w:r>
        <w:rPr>
          <w:b/>
          <w:sz w:val="24"/>
        </w:rPr>
        <w:t>II.</w:t>
      </w:r>
      <w:r>
        <w:rPr>
          <w:b/>
          <w:sz w:val="24"/>
        </w:rPr>
        <w:tab/>
      </w:r>
      <w:r>
        <w:rPr>
          <w:b/>
          <w:sz w:val="24"/>
          <w:u w:val="single"/>
        </w:rPr>
        <w:t>Purpose of the Agreement:</w:t>
      </w:r>
      <w:r>
        <w:rPr>
          <w:sz w:val="24"/>
        </w:rPr>
        <w:t xml:space="preserve"> Pursuant to the </w:t>
      </w:r>
      <w:r w:rsidRPr="00A3059F">
        <w:rPr>
          <w:color w:val="C00000"/>
          <w:sz w:val="24"/>
        </w:rPr>
        <w:t>[INSERT CONTRACT INFORMATION HERE]</w:t>
      </w:r>
      <w:r>
        <w:rPr>
          <w:sz w:val="24"/>
        </w:rPr>
        <w:t xml:space="preserve"> contract agreement</w:t>
      </w:r>
      <w:r w:rsidRPr="00A25C66">
        <w:rPr>
          <w:color w:val="FF0000"/>
          <w:sz w:val="24"/>
        </w:rPr>
        <w:t xml:space="preserve"> </w:t>
      </w:r>
      <w:r>
        <w:rPr>
          <w:sz w:val="24"/>
        </w:rPr>
        <w:t xml:space="preserve">between NYSED and the Vendor (the “Contract”), the Vendor has been retained by NYSED to perform the following services: </w:t>
      </w:r>
      <w:r w:rsidRPr="00A3059F">
        <w:rPr>
          <w:color w:val="C00000"/>
          <w:sz w:val="24"/>
        </w:rPr>
        <w:t xml:space="preserve">[INSERT INFORMATION REGARDING WHAT THE DELIVERABLE / SERVICES TO BE PERFORMED BY VENDOR ARE, SUCH AS WHEN ARE THEY STARTING, WHERE ARE THEY DOING THE WORK, WHAT EXACTLY ARE THEY DOING, ETC. – IF THE VENDOR IS WORKING ON A SYSTEM, REFERENCE (the “System”)] </w:t>
      </w:r>
      <w:r>
        <w:rPr>
          <w:sz w:val="24"/>
        </w:rPr>
        <w:t xml:space="preserve">(the “Services”). </w:t>
      </w:r>
    </w:p>
    <w:p w14:paraId="238F1791" w14:textId="77777777" w:rsidR="00F66656" w:rsidRDefault="00F66656">
      <w:pPr>
        <w:rPr>
          <w:sz w:val="24"/>
        </w:rPr>
      </w:pPr>
    </w:p>
    <w:p w14:paraId="4387EC38" w14:textId="77777777" w:rsidR="00F66656" w:rsidRDefault="00F66656">
      <w:pPr>
        <w:numPr>
          <w:ilvl w:val="0"/>
          <w:numId w:val="1"/>
        </w:numPr>
        <w:rPr>
          <w:sz w:val="24"/>
        </w:rPr>
      </w:pPr>
      <w:r>
        <w:rPr>
          <w:b/>
          <w:sz w:val="24"/>
          <w:u w:val="single"/>
        </w:rPr>
        <w:t>NYSED Requirements:</w:t>
      </w:r>
    </w:p>
    <w:p w14:paraId="507DF251" w14:textId="77777777" w:rsidR="00F66656" w:rsidRDefault="00F66656">
      <w:pPr>
        <w:rPr>
          <w:b/>
          <w:sz w:val="24"/>
          <w:u w:val="single"/>
        </w:rPr>
      </w:pPr>
    </w:p>
    <w:p w14:paraId="0AC5DC54" w14:textId="77777777" w:rsidR="00F66656" w:rsidRDefault="00F66656">
      <w:pPr>
        <w:numPr>
          <w:ilvl w:val="0"/>
          <w:numId w:val="2"/>
        </w:numPr>
        <w:rPr>
          <w:sz w:val="24"/>
        </w:rPr>
      </w:pPr>
      <w:r>
        <w:rPr>
          <w:b/>
          <w:sz w:val="24"/>
        </w:rPr>
        <w:t xml:space="preserve">Information Security Policy – </w:t>
      </w:r>
      <w:r>
        <w:rPr>
          <w:rFonts w:cs="Arial"/>
          <w:sz w:val="24"/>
        </w:rPr>
        <w:t>t</w:t>
      </w:r>
      <w:r w:rsidRPr="00612A19">
        <w:rPr>
          <w:rFonts w:cs="Arial"/>
          <w:sz w:val="24"/>
        </w:rPr>
        <w:t>he Vendor</w:t>
      </w:r>
      <w:r>
        <w:rPr>
          <w:sz w:val="24"/>
        </w:rPr>
        <w:t xml:space="preserve"> acknowledges the receipt of a copy of the NYSED’s Information Security Policy and agrees to adhere to the policy and any amendments thereto.  NYSED will promptly forward to </w:t>
      </w:r>
      <w:r w:rsidRPr="00612A19">
        <w:rPr>
          <w:rFonts w:cs="Arial"/>
          <w:sz w:val="24"/>
        </w:rPr>
        <w:t>the Vendor</w:t>
      </w:r>
      <w:r>
        <w:rPr>
          <w:rFonts w:cs="Arial"/>
          <w:b/>
          <w:sz w:val="24"/>
        </w:rPr>
        <w:t xml:space="preserve"> </w:t>
      </w:r>
      <w:r>
        <w:rPr>
          <w:sz w:val="24"/>
        </w:rPr>
        <w:t xml:space="preserve">a copy of any amendments </w:t>
      </w:r>
      <w:r w:rsidRPr="00A3059F">
        <w:rPr>
          <w:color w:val="C00000"/>
          <w:sz w:val="24"/>
        </w:rPr>
        <w:t>[REMINDER - PLEASE ATTACH]</w:t>
      </w:r>
      <w:r>
        <w:rPr>
          <w:sz w:val="24"/>
        </w:rPr>
        <w:t>.</w:t>
      </w:r>
    </w:p>
    <w:p w14:paraId="63A24041" w14:textId="77777777" w:rsidR="00F66656" w:rsidRDefault="00F66656">
      <w:pPr>
        <w:numPr>
          <w:ilvl w:val="0"/>
          <w:numId w:val="2"/>
        </w:numPr>
        <w:rPr>
          <w:sz w:val="24"/>
        </w:rPr>
      </w:pPr>
      <w:r>
        <w:rPr>
          <w:b/>
          <w:sz w:val="24"/>
        </w:rPr>
        <w:t>Virus Protection –</w:t>
      </w:r>
      <w:r w:rsidRPr="004D0E98">
        <w:rPr>
          <w:rFonts w:cs="Arial"/>
          <w:b/>
          <w:sz w:val="24"/>
        </w:rPr>
        <w:t xml:space="preserve"> </w:t>
      </w:r>
      <w:r w:rsidRPr="00612A19">
        <w:rPr>
          <w:rFonts w:cs="Arial"/>
          <w:sz w:val="24"/>
        </w:rPr>
        <w:t>the Vendor</w:t>
      </w:r>
      <w:r>
        <w:rPr>
          <w:b/>
          <w:sz w:val="24"/>
        </w:rPr>
        <w:t xml:space="preserve"> </w:t>
      </w:r>
      <w:r>
        <w:rPr>
          <w:sz w:val="24"/>
        </w:rPr>
        <w:t>agrees to ensure up-to-date virus protection on all equipment used to access NYSED’s equipment/network.</w:t>
      </w:r>
    </w:p>
    <w:p w14:paraId="6287F13A" w14:textId="77777777" w:rsidR="00F66656" w:rsidRDefault="00F66656">
      <w:pPr>
        <w:numPr>
          <w:ilvl w:val="0"/>
          <w:numId w:val="2"/>
        </w:numPr>
        <w:rPr>
          <w:sz w:val="24"/>
        </w:rPr>
      </w:pPr>
      <w:r>
        <w:rPr>
          <w:b/>
          <w:sz w:val="24"/>
        </w:rPr>
        <w:t>Firewall Protection –</w:t>
      </w:r>
      <w:r w:rsidRPr="004D0E98">
        <w:rPr>
          <w:rFonts w:cs="Arial"/>
          <w:b/>
          <w:sz w:val="24"/>
        </w:rPr>
        <w:t xml:space="preserve"> </w:t>
      </w:r>
      <w:r w:rsidRPr="00612A19">
        <w:rPr>
          <w:rFonts w:cs="Arial"/>
          <w:sz w:val="24"/>
        </w:rPr>
        <w:t>the Vendor</w:t>
      </w:r>
      <w:r>
        <w:rPr>
          <w:b/>
          <w:sz w:val="24"/>
        </w:rPr>
        <w:t xml:space="preserve"> </w:t>
      </w:r>
      <w:r>
        <w:rPr>
          <w:sz w:val="24"/>
        </w:rPr>
        <w:t>agrees to ensure properly configured firewall protection on all equipment used to access NYSED’s equipment/network.</w:t>
      </w:r>
    </w:p>
    <w:p w14:paraId="143E2254" w14:textId="77777777" w:rsidR="00F66656" w:rsidRDefault="00F66656" w:rsidP="004D0E98">
      <w:pPr>
        <w:numPr>
          <w:ilvl w:val="0"/>
          <w:numId w:val="2"/>
        </w:numPr>
        <w:rPr>
          <w:sz w:val="24"/>
        </w:rPr>
      </w:pPr>
      <w:r>
        <w:rPr>
          <w:b/>
          <w:sz w:val="24"/>
        </w:rPr>
        <w:t xml:space="preserve">Authorized </w:t>
      </w:r>
      <w:r>
        <w:rPr>
          <w:rFonts w:cs="Arial"/>
          <w:b/>
          <w:sz w:val="24"/>
        </w:rPr>
        <w:t xml:space="preserve">Vendor </w:t>
      </w:r>
      <w:r>
        <w:rPr>
          <w:b/>
          <w:sz w:val="24"/>
        </w:rPr>
        <w:t xml:space="preserve">Employees – </w:t>
      </w:r>
      <w:r w:rsidRPr="00612A19">
        <w:rPr>
          <w:rFonts w:cs="Arial"/>
          <w:sz w:val="24"/>
        </w:rPr>
        <w:t>the Vendor</w:t>
      </w:r>
      <w:r>
        <w:rPr>
          <w:b/>
          <w:sz w:val="24"/>
        </w:rPr>
        <w:t xml:space="preserve"> </w:t>
      </w:r>
      <w:r>
        <w:rPr>
          <w:sz w:val="24"/>
        </w:rPr>
        <w:t xml:space="preserve">will provide to the NYSED Information Security Office (“ISO”) a list of the </w:t>
      </w:r>
      <w:r w:rsidRPr="00612A19">
        <w:rPr>
          <w:sz w:val="24"/>
        </w:rPr>
        <w:t>Vendor</w:t>
      </w:r>
      <w:r>
        <w:rPr>
          <w:sz w:val="24"/>
        </w:rPr>
        <w:t>’s</w:t>
      </w:r>
      <w:r>
        <w:rPr>
          <w:b/>
          <w:sz w:val="24"/>
        </w:rPr>
        <w:t xml:space="preserve"> </w:t>
      </w:r>
      <w:r>
        <w:rPr>
          <w:sz w:val="24"/>
        </w:rPr>
        <w:t>employees who are authorized to access NYSED’s equipment/network</w:t>
      </w:r>
      <w:r>
        <w:rPr>
          <w:b/>
          <w:sz w:val="24"/>
        </w:rPr>
        <w:t xml:space="preserve"> </w:t>
      </w:r>
      <w:r>
        <w:rPr>
          <w:sz w:val="24"/>
        </w:rPr>
        <w:t xml:space="preserve">remotely and/or on-site. The list may be amended by prior written notice to NYSED and only </w:t>
      </w:r>
      <w:r w:rsidRPr="00612A19">
        <w:rPr>
          <w:rFonts w:cs="Arial"/>
          <w:sz w:val="24"/>
        </w:rPr>
        <w:t>the Vendor’s</w:t>
      </w:r>
      <w:r>
        <w:rPr>
          <w:b/>
          <w:sz w:val="24"/>
        </w:rPr>
        <w:t xml:space="preserve"> </w:t>
      </w:r>
      <w:r>
        <w:rPr>
          <w:sz w:val="24"/>
        </w:rPr>
        <w:t>employees on the current list may access NYSED’s equipment/network.</w:t>
      </w:r>
    </w:p>
    <w:p w14:paraId="2EB7A557" w14:textId="77777777" w:rsidR="00F66656" w:rsidRDefault="00F66656" w:rsidP="00B96666">
      <w:pPr>
        <w:numPr>
          <w:ilvl w:val="0"/>
          <w:numId w:val="2"/>
        </w:numPr>
        <w:rPr>
          <w:sz w:val="24"/>
        </w:rPr>
      </w:pPr>
      <w:r>
        <w:rPr>
          <w:b/>
          <w:sz w:val="24"/>
        </w:rPr>
        <w:t xml:space="preserve">Security of Information </w:t>
      </w:r>
    </w:p>
    <w:p w14:paraId="564ED69E" w14:textId="77777777" w:rsidR="00F66656" w:rsidRDefault="00F66656" w:rsidP="00B96666">
      <w:pPr>
        <w:numPr>
          <w:ilvl w:val="0"/>
          <w:numId w:val="3"/>
        </w:numPr>
        <w:rPr>
          <w:sz w:val="24"/>
        </w:rPr>
      </w:pPr>
      <w:r>
        <w:rPr>
          <w:sz w:val="24"/>
        </w:rPr>
        <w:t>IDs and passwords to access NYSED’s equipment/network should be kept secure and should not be shared with anyone else.</w:t>
      </w:r>
    </w:p>
    <w:p w14:paraId="298C4756" w14:textId="77777777" w:rsidR="00F66656" w:rsidRDefault="00F66656" w:rsidP="00B96666">
      <w:pPr>
        <w:numPr>
          <w:ilvl w:val="0"/>
          <w:numId w:val="3"/>
        </w:numPr>
        <w:rPr>
          <w:sz w:val="24"/>
        </w:rPr>
      </w:pPr>
      <w:r>
        <w:rPr>
          <w:sz w:val="24"/>
        </w:rPr>
        <w:t xml:space="preserve">Passwords must adhere to the attached NYSED Password Policy and Guidelines </w:t>
      </w:r>
      <w:r w:rsidRPr="00A3059F">
        <w:rPr>
          <w:color w:val="C00000"/>
          <w:sz w:val="24"/>
        </w:rPr>
        <w:t>[REMINDER - PLEASE ATTACH]</w:t>
      </w:r>
      <w:r w:rsidRPr="00B70521">
        <w:rPr>
          <w:sz w:val="24"/>
        </w:rPr>
        <w:t>.</w:t>
      </w:r>
    </w:p>
    <w:p w14:paraId="05998337" w14:textId="77777777" w:rsidR="00F66656" w:rsidRDefault="00F66656" w:rsidP="00B96666">
      <w:pPr>
        <w:numPr>
          <w:ilvl w:val="0"/>
          <w:numId w:val="3"/>
        </w:numPr>
        <w:rPr>
          <w:sz w:val="24"/>
        </w:rPr>
      </w:pPr>
      <w:r w:rsidRPr="0018686C">
        <w:rPr>
          <w:rFonts w:cs="Arial"/>
          <w:sz w:val="24"/>
        </w:rPr>
        <w:t>The Vendor</w:t>
      </w:r>
      <w:r>
        <w:rPr>
          <w:rFonts w:cs="Arial"/>
          <w:sz w:val="24"/>
        </w:rPr>
        <w:t xml:space="preserve"> is </w:t>
      </w:r>
      <w:r>
        <w:rPr>
          <w:sz w:val="24"/>
        </w:rPr>
        <w:t>responsible for any action or activity associated with their account holders’ ID and password.</w:t>
      </w:r>
    </w:p>
    <w:p w14:paraId="6D4B87B4" w14:textId="77777777" w:rsidR="00F66656" w:rsidRDefault="00F66656">
      <w:pPr>
        <w:numPr>
          <w:ilvl w:val="0"/>
          <w:numId w:val="2"/>
        </w:numPr>
        <w:rPr>
          <w:sz w:val="24"/>
        </w:rPr>
      </w:pPr>
      <w:r>
        <w:rPr>
          <w:b/>
          <w:sz w:val="24"/>
        </w:rPr>
        <w:t xml:space="preserve">Limit of Access – </w:t>
      </w:r>
      <w:r w:rsidRPr="0018686C">
        <w:rPr>
          <w:rFonts w:cs="Arial"/>
          <w:sz w:val="24"/>
        </w:rPr>
        <w:t>The Vendor</w:t>
      </w:r>
      <w:r>
        <w:rPr>
          <w:sz w:val="24"/>
        </w:rPr>
        <w:t xml:space="preserve"> agrees to restrict its access to only the System as is necessary to complete the Services, unless otherwise directed in writing by the ISO. </w:t>
      </w:r>
      <w:r w:rsidRPr="0018686C">
        <w:rPr>
          <w:rFonts w:cs="Arial"/>
          <w:sz w:val="24"/>
        </w:rPr>
        <w:t>The Vendor</w:t>
      </w:r>
      <w:r>
        <w:rPr>
          <w:b/>
          <w:sz w:val="24"/>
        </w:rPr>
        <w:t xml:space="preserve"> </w:t>
      </w:r>
      <w:r>
        <w:rPr>
          <w:sz w:val="24"/>
        </w:rPr>
        <w:t xml:space="preserve">agrees to inform the ISO when access is required to the System, and the Vendor will promptly notify the ISO when work is complete.  </w:t>
      </w:r>
      <w:r w:rsidRPr="0018686C">
        <w:rPr>
          <w:rFonts w:cs="Arial"/>
          <w:sz w:val="24"/>
        </w:rPr>
        <w:t>The Vendor</w:t>
      </w:r>
      <w:r>
        <w:rPr>
          <w:sz w:val="24"/>
        </w:rPr>
        <w:t xml:space="preserve"> will not connect any </w:t>
      </w:r>
      <w:r>
        <w:rPr>
          <w:sz w:val="24"/>
        </w:rPr>
        <w:lastRenderedPageBreak/>
        <w:t>non-NYSED owned equipment to NYSED’s Network without prior written approval by the ISO.</w:t>
      </w:r>
    </w:p>
    <w:p w14:paraId="05A20379" w14:textId="77777777" w:rsidR="00F66656" w:rsidRDefault="00F66656">
      <w:pPr>
        <w:rPr>
          <w:b/>
          <w:sz w:val="24"/>
        </w:rPr>
      </w:pPr>
    </w:p>
    <w:p w14:paraId="336BEED5" w14:textId="77777777" w:rsidR="00F66656" w:rsidRDefault="00F66656">
      <w:pPr>
        <w:rPr>
          <w:b/>
          <w:sz w:val="24"/>
        </w:rPr>
      </w:pPr>
    </w:p>
    <w:p w14:paraId="4EB62BDB" w14:textId="77777777" w:rsidR="00F66656" w:rsidRDefault="00F66656">
      <w:pPr>
        <w:numPr>
          <w:ilvl w:val="0"/>
          <w:numId w:val="1"/>
        </w:numPr>
        <w:rPr>
          <w:sz w:val="24"/>
        </w:rPr>
      </w:pPr>
      <w:r>
        <w:rPr>
          <w:b/>
          <w:sz w:val="24"/>
          <w:u w:val="single"/>
        </w:rPr>
        <w:t>Effective Date:</w:t>
      </w:r>
      <w:r>
        <w:rPr>
          <w:sz w:val="24"/>
        </w:rPr>
        <w:t xml:space="preserve">  Unless otherwise agreed to by the parties and indicated below, the effective date of this IPA shall be the date upon which the Vendor signs the IPA.</w:t>
      </w:r>
    </w:p>
    <w:p w14:paraId="3DBD5F87" w14:textId="77777777" w:rsidR="00F66656" w:rsidRDefault="00F66656">
      <w:pPr>
        <w:rPr>
          <w:sz w:val="24"/>
        </w:rPr>
      </w:pPr>
    </w:p>
    <w:p w14:paraId="25069842" w14:textId="77777777" w:rsidR="00F66656" w:rsidRDefault="00F66656" w:rsidP="007C12F3">
      <w:pPr>
        <w:numPr>
          <w:ilvl w:val="0"/>
          <w:numId w:val="1"/>
        </w:numPr>
        <w:rPr>
          <w:b/>
          <w:sz w:val="24"/>
          <w:u w:val="single"/>
        </w:rPr>
      </w:pPr>
      <w:r w:rsidRPr="007C12F3">
        <w:rPr>
          <w:b/>
          <w:sz w:val="24"/>
          <w:u w:val="single"/>
        </w:rPr>
        <w:t>Termination:</w:t>
      </w:r>
      <w:r w:rsidRPr="007C12F3">
        <w:rPr>
          <w:sz w:val="24"/>
        </w:rPr>
        <w:t xml:space="preserve">  Without limiting the rights and remedies of NYSED </w:t>
      </w:r>
      <w:r>
        <w:rPr>
          <w:sz w:val="24"/>
        </w:rPr>
        <w:t xml:space="preserve">available under applicable law and notwithstanding any contrary provisions in the Contract, </w:t>
      </w:r>
      <w:r w:rsidRPr="007C12F3">
        <w:rPr>
          <w:sz w:val="24"/>
        </w:rPr>
        <w:t>NY</w:t>
      </w:r>
      <w:r>
        <w:rPr>
          <w:sz w:val="24"/>
        </w:rPr>
        <w:t xml:space="preserve">SED may, in its sole and absolute discretion, terminate this IPA at any time, either without or with cause, including, but not limited to, if </w:t>
      </w:r>
      <w:r w:rsidRPr="007C12F3">
        <w:rPr>
          <w:sz w:val="24"/>
        </w:rPr>
        <w:t xml:space="preserve">NYSED determines that </w:t>
      </w:r>
      <w:r>
        <w:rPr>
          <w:rFonts w:cs="Arial"/>
          <w:sz w:val="24"/>
        </w:rPr>
        <w:t xml:space="preserve">the Vendor </w:t>
      </w:r>
      <w:r w:rsidRPr="007C12F3">
        <w:rPr>
          <w:sz w:val="24"/>
        </w:rPr>
        <w:t xml:space="preserve">has violated a term of </w:t>
      </w:r>
      <w:r>
        <w:rPr>
          <w:sz w:val="24"/>
        </w:rPr>
        <w:t xml:space="preserve">the provisions of this IPA or the underlying Contract </w:t>
      </w:r>
      <w:r w:rsidRPr="007C12F3">
        <w:rPr>
          <w:rFonts w:cs="Arial"/>
          <w:sz w:val="24"/>
        </w:rPr>
        <w:t xml:space="preserve">for </w:t>
      </w:r>
      <w:r>
        <w:rPr>
          <w:rFonts w:cs="Arial"/>
          <w:sz w:val="24"/>
        </w:rPr>
        <w:t>the Services</w:t>
      </w:r>
      <w:r>
        <w:rPr>
          <w:sz w:val="24"/>
        </w:rPr>
        <w:t>.</w:t>
      </w:r>
      <w:r w:rsidRPr="007C12F3">
        <w:rPr>
          <w:b/>
          <w:sz w:val="24"/>
          <w:u w:val="single"/>
        </w:rPr>
        <w:t xml:space="preserve"> </w:t>
      </w:r>
    </w:p>
    <w:p w14:paraId="090BEA21" w14:textId="77777777" w:rsidR="00F66656" w:rsidRDefault="00F66656" w:rsidP="000C1398">
      <w:pPr>
        <w:ind w:left="720"/>
        <w:rPr>
          <w:b/>
          <w:sz w:val="24"/>
          <w:u w:val="single"/>
        </w:rPr>
      </w:pPr>
    </w:p>
    <w:p w14:paraId="2921B8C6" w14:textId="77777777" w:rsidR="00F66656" w:rsidRPr="00BC5CF5" w:rsidRDefault="00F66656" w:rsidP="00BC5CF5">
      <w:pPr>
        <w:numPr>
          <w:ilvl w:val="0"/>
          <w:numId w:val="1"/>
        </w:numPr>
        <w:rPr>
          <w:sz w:val="24"/>
        </w:rPr>
      </w:pPr>
      <w:r w:rsidRPr="00BC5CF5">
        <w:rPr>
          <w:b/>
          <w:sz w:val="24"/>
          <w:u w:val="single"/>
        </w:rPr>
        <w:t>Jurisdiction and Venue:</w:t>
      </w:r>
      <w:r w:rsidRPr="00BC5CF5">
        <w:rPr>
          <w:b/>
          <w:sz w:val="24"/>
        </w:rPr>
        <w:t xml:space="preserve">   </w:t>
      </w:r>
      <w:r>
        <w:rPr>
          <w:sz w:val="24"/>
        </w:rPr>
        <w:t>This IPA</w:t>
      </w:r>
      <w:r w:rsidRPr="00BC5CF5">
        <w:rPr>
          <w:sz w:val="24"/>
        </w:rPr>
        <w:t xml:space="preserve"> will be governed by, and construed in accordance with, the laws of the State of New York, without giving effect to any choice or conflict of law provisions.  Any action, suit or proceeding arisin</w:t>
      </w:r>
      <w:r>
        <w:rPr>
          <w:sz w:val="24"/>
        </w:rPr>
        <w:t xml:space="preserve">g or relating to this IPA </w:t>
      </w:r>
      <w:r w:rsidRPr="00BC5CF5">
        <w:rPr>
          <w:sz w:val="24"/>
        </w:rPr>
        <w:t xml:space="preserve">shall be brought in a court of competent jurisdiction in the County of Albany, State of New York, to the exclusion of any other appropriate forum, and the parties hereto consent to the sole jurisdiction of the state and federal courts sitting in the County of Albany, State of New York. </w:t>
      </w:r>
    </w:p>
    <w:p w14:paraId="0DBA5408" w14:textId="77777777" w:rsidR="00F66656" w:rsidRPr="00BC5CF5" w:rsidRDefault="00F66656" w:rsidP="0080294D">
      <w:pPr>
        <w:rPr>
          <w:b/>
          <w:sz w:val="24"/>
          <w:u w:val="single"/>
        </w:rPr>
      </w:pPr>
    </w:p>
    <w:p w14:paraId="4036710D" w14:textId="77777777" w:rsidR="00F66656" w:rsidRDefault="00F66656">
      <w:pPr>
        <w:numPr>
          <w:ilvl w:val="0"/>
          <w:numId w:val="1"/>
        </w:numPr>
        <w:rPr>
          <w:sz w:val="24"/>
        </w:rPr>
      </w:pPr>
      <w:r>
        <w:rPr>
          <w:b/>
          <w:sz w:val="24"/>
          <w:u w:val="single"/>
        </w:rPr>
        <w:t>Signatories:</w:t>
      </w:r>
      <w:r>
        <w:rPr>
          <w:sz w:val="24"/>
        </w:rPr>
        <w:t xml:space="preserve">  All signatories to this IPA hereby certify that each has the authority to bind NYSED and </w:t>
      </w:r>
      <w:r w:rsidRPr="00C5269E">
        <w:rPr>
          <w:rFonts w:cs="Arial"/>
          <w:sz w:val="24"/>
        </w:rPr>
        <w:t>the Vendor</w:t>
      </w:r>
      <w:r>
        <w:rPr>
          <w:sz w:val="24"/>
        </w:rPr>
        <w:t xml:space="preserve"> as applicable.</w:t>
      </w:r>
    </w:p>
    <w:p w14:paraId="039BD7C4" w14:textId="77777777" w:rsidR="00F66656" w:rsidRDefault="00F66656">
      <w:pPr>
        <w:rPr>
          <w:b/>
          <w:sz w:val="24"/>
          <w:u w:val="single"/>
        </w:rPr>
      </w:pPr>
    </w:p>
    <w:p w14:paraId="0CB13E17" w14:textId="77777777" w:rsidR="00F66656" w:rsidRDefault="00F66656">
      <w:pPr>
        <w:rPr>
          <w:b/>
          <w:sz w:val="24"/>
          <w:u w:val="single"/>
        </w:rPr>
      </w:pPr>
    </w:p>
    <w:p w14:paraId="06A7C190" w14:textId="77777777" w:rsidR="00F66656" w:rsidRDefault="00F66656">
      <w:pPr>
        <w:rPr>
          <w:b/>
          <w:sz w:val="24"/>
          <w:u w:val="single"/>
        </w:rPr>
      </w:pPr>
      <w:r>
        <w:rPr>
          <w:b/>
          <w:sz w:val="24"/>
          <w:u w:val="single"/>
        </w:rPr>
        <w:t>NYSED Authorized Signatory</w:t>
      </w:r>
      <w:r>
        <w:rPr>
          <w:sz w:val="24"/>
        </w:rPr>
        <w:tab/>
      </w:r>
      <w:r>
        <w:rPr>
          <w:sz w:val="24"/>
        </w:rPr>
        <w:tab/>
      </w:r>
      <w:r>
        <w:rPr>
          <w:sz w:val="24"/>
        </w:rPr>
        <w:tab/>
      </w:r>
      <w:r w:rsidRPr="00A3059F">
        <w:rPr>
          <w:b/>
          <w:color w:val="C00000"/>
          <w:sz w:val="24"/>
          <w:u w:val="single"/>
        </w:rPr>
        <w:t>[INSERT VENDOR’S NAME]</w:t>
      </w:r>
      <w:r>
        <w:rPr>
          <w:b/>
          <w:sz w:val="24"/>
          <w:u w:val="single"/>
        </w:rPr>
        <w:t xml:space="preserve"> </w:t>
      </w:r>
    </w:p>
    <w:p w14:paraId="6CB9768B" w14:textId="77777777" w:rsidR="00F66656" w:rsidRDefault="00F66656" w:rsidP="0026707E">
      <w:pPr>
        <w:ind w:left="4320" w:firstLine="720"/>
        <w:rPr>
          <w:sz w:val="24"/>
        </w:rPr>
      </w:pPr>
      <w:r>
        <w:rPr>
          <w:b/>
          <w:sz w:val="24"/>
          <w:u w:val="single"/>
        </w:rPr>
        <w:t>Authorized Signatory</w:t>
      </w:r>
    </w:p>
    <w:p w14:paraId="2205AC68" w14:textId="77777777" w:rsidR="00F66656" w:rsidRDefault="00F66656">
      <w:pPr>
        <w:rPr>
          <w:sz w:val="24"/>
        </w:rPr>
      </w:pPr>
    </w:p>
    <w:p w14:paraId="4EB3D9A3" w14:textId="77777777" w:rsidR="00F66656" w:rsidRDefault="00F66656">
      <w:pPr>
        <w:rPr>
          <w:sz w:val="24"/>
        </w:rPr>
      </w:pPr>
      <w:r>
        <w:rPr>
          <w:sz w:val="24"/>
        </w:rPr>
        <w:t>Name: __________________________</w:t>
      </w:r>
      <w:r>
        <w:rPr>
          <w:sz w:val="24"/>
        </w:rPr>
        <w:tab/>
      </w:r>
      <w:r>
        <w:rPr>
          <w:sz w:val="24"/>
        </w:rPr>
        <w:tab/>
        <w:t>Name:  __________________________</w:t>
      </w:r>
    </w:p>
    <w:p w14:paraId="64B12378" w14:textId="77777777" w:rsidR="00F66656" w:rsidRDefault="00F66656">
      <w:pPr>
        <w:rPr>
          <w:sz w:val="24"/>
        </w:rPr>
      </w:pPr>
    </w:p>
    <w:p w14:paraId="7AAAA9F4" w14:textId="77777777" w:rsidR="00F66656" w:rsidRDefault="00F66656">
      <w:pPr>
        <w:rPr>
          <w:sz w:val="24"/>
        </w:rPr>
      </w:pPr>
      <w:r>
        <w:rPr>
          <w:sz w:val="24"/>
        </w:rPr>
        <w:t>Signature: _______________________</w:t>
      </w:r>
      <w:r>
        <w:rPr>
          <w:sz w:val="24"/>
        </w:rPr>
        <w:tab/>
      </w:r>
      <w:r>
        <w:rPr>
          <w:sz w:val="24"/>
        </w:rPr>
        <w:tab/>
        <w:t>Address: _________________________</w:t>
      </w:r>
    </w:p>
    <w:p w14:paraId="0046DD0C" w14:textId="77777777" w:rsidR="00F66656" w:rsidRDefault="00F66656">
      <w:pPr>
        <w:rPr>
          <w:sz w:val="24"/>
        </w:rPr>
      </w:pPr>
    </w:p>
    <w:p w14:paraId="399ABBF3" w14:textId="77777777" w:rsidR="00F66656" w:rsidRDefault="00F66656">
      <w:pPr>
        <w:rPr>
          <w:sz w:val="24"/>
        </w:rPr>
      </w:pPr>
      <w:r>
        <w:rPr>
          <w:sz w:val="24"/>
        </w:rPr>
        <w:t>Title: ___________________________</w:t>
      </w:r>
      <w:r>
        <w:rPr>
          <w:sz w:val="24"/>
        </w:rPr>
        <w:tab/>
      </w:r>
      <w:r>
        <w:rPr>
          <w:sz w:val="24"/>
        </w:rPr>
        <w:tab/>
        <w:t xml:space="preserve">              __________________________</w:t>
      </w:r>
    </w:p>
    <w:p w14:paraId="002921AA" w14:textId="77777777" w:rsidR="00F66656" w:rsidRDefault="00F66656">
      <w:pPr>
        <w:rPr>
          <w:sz w:val="24"/>
        </w:rPr>
      </w:pPr>
    </w:p>
    <w:p w14:paraId="44FD2417" w14:textId="77777777" w:rsidR="00F66656" w:rsidRDefault="00F66656">
      <w:pPr>
        <w:rPr>
          <w:sz w:val="24"/>
        </w:rPr>
      </w:pPr>
      <w:r>
        <w:rPr>
          <w:sz w:val="24"/>
        </w:rPr>
        <w:t>Date: ___________________________</w:t>
      </w:r>
      <w:r>
        <w:rPr>
          <w:sz w:val="24"/>
        </w:rPr>
        <w:tab/>
      </w:r>
      <w:r>
        <w:rPr>
          <w:sz w:val="24"/>
        </w:rPr>
        <w:tab/>
        <w:t>Signature: ________________________</w:t>
      </w:r>
    </w:p>
    <w:p w14:paraId="3E5E5C13" w14:textId="77777777" w:rsidR="00F66656" w:rsidRDefault="00F66656">
      <w:pPr>
        <w:rPr>
          <w:sz w:val="24"/>
        </w:rPr>
      </w:pPr>
    </w:p>
    <w:p w14:paraId="44FF2556" w14:textId="77777777" w:rsidR="00F66656" w:rsidRDefault="00F66656">
      <w:pPr>
        <w:rPr>
          <w:sz w:val="24"/>
        </w:rPr>
      </w:pPr>
      <w:r>
        <w:rPr>
          <w:sz w:val="24"/>
        </w:rPr>
        <w:tab/>
      </w:r>
      <w:r>
        <w:rPr>
          <w:sz w:val="24"/>
        </w:rPr>
        <w:tab/>
      </w:r>
      <w:r>
        <w:rPr>
          <w:sz w:val="24"/>
        </w:rPr>
        <w:tab/>
      </w:r>
      <w:r>
        <w:rPr>
          <w:sz w:val="24"/>
        </w:rPr>
        <w:tab/>
      </w:r>
      <w:r>
        <w:rPr>
          <w:sz w:val="24"/>
        </w:rPr>
        <w:tab/>
      </w:r>
      <w:r>
        <w:rPr>
          <w:sz w:val="24"/>
        </w:rPr>
        <w:tab/>
      </w:r>
      <w:r>
        <w:rPr>
          <w:sz w:val="24"/>
        </w:rPr>
        <w:tab/>
        <w:t>Title: ____________________________</w:t>
      </w:r>
    </w:p>
    <w:p w14:paraId="0B482551" w14:textId="77777777" w:rsidR="00F66656" w:rsidRDefault="00F66656">
      <w:pPr>
        <w:rPr>
          <w:sz w:val="24"/>
        </w:rPr>
      </w:pPr>
    </w:p>
    <w:p w14:paraId="69CC5C6E" w14:textId="77777777" w:rsidR="00F66656" w:rsidRDefault="00F66656">
      <w:pPr>
        <w:rPr>
          <w:sz w:val="24"/>
        </w:rPr>
      </w:pPr>
      <w:r>
        <w:rPr>
          <w:sz w:val="24"/>
        </w:rPr>
        <w:tab/>
      </w:r>
      <w:r>
        <w:rPr>
          <w:sz w:val="24"/>
        </w:rPr>
        <w:tab/>
      </w:r>
      <w:r>
        <w:rPr>
          <w:sz w:val="24"/>
        </w:rPr>
        <w:tab/>
      </w:r>
      <w:r>
        <w:rPr>
          <w:sz w:val="24"/>
        </w:rPr>
        <w:tab/>
      </w:r>
      <w:r>
        <w:rPr>
          <w:sz w:val="24"/>
        </w:rPr>
        <w:tab/>
      </w:r>
      <w:r>
        <w:rPr>
          <w:sz w:val="24"/>
        </w:rPr>
        <w:tab/>
      </w:r>
      <w:r>
        <w:rPr>
          <w:sz w:val="24"/>
        </w:rPr>
        <w:tab/>
        <w:t>Date: ____________________________</w:t>
      </w:r>
    </w:p>
    <w:p w14:paraId="6002D727" w14:textId="77777777" w:rsidR="00F66656" w:rsidRDefault="00F66656">
      <w:pPr>
        <w:rPr>
          <w:sz w:val="24"/>
        </w:rPr>
      </w:pPr>
    </w:p>
    <w:p w14:paraId="6804E249" w14:textId="77777777" w:rsidR="00F66656" w:rsidRDefault="00F66656">
      <w:pPr>
        <w:rPr>
          <w:sz w:val="24"/>
        </w:rPr>
      </w:pPr>
      <w:r>
        <w:rPr>
          <w:sz w:val="24"/>
        </w:rPr>
        <w:tab/>
      </w:r>
      <w:r>
        <w:rPr>
          <w:sz w:val="24"/>
        </w:rPr>
        <w:tab/>
      </w:r>
      <w:r>
        <w:rPr>
          <w:sz w:val="24"/>
        </w:rPr>
        <w:tab/>
      </w:r>
      <w:r>
        <w:rPr>
          <w:sz w:val="24"/>
        </w:rPr>
        <w:tab/>
      </w:r>
      <w:r>
        <w:rPr>
          <w:sz w:val="24"/>
        </w:rPr>
        <w:tab/>
      </w:r>
      <w:r>
        <w:rPr>
          <w:sz w:val="24"/>
        </w:rPr>
        <w:tab/>
      </w:r>
      <w:r>
        <w:rPr>
          <w:sz w:val="24"/>
        </w:rPr>
        <w:tab/>
        <w:t>Phone: ___________________________</w:t>
      </w:r>
    </w:p>
    <w:p w14:paraId="1E69F2AC" w14:textId="77777777" w:rsidR="00F66656" w:rsidRDefault="00F66656">
      <w:pPr>
        <w:rPr>
          <w:b/>
          <w:sz w:val="24"/>
          <w:u w:val="single"/>
        </w:rPr>
      </w:pPr>
    </w:p>
    <w:p w14:paraId="618F7664" w14:textId="77777777" w:rsidR="00F66656" w:rsidRDefault="00F66656">
      <w:pPr>
        <w:rPr>
          <w:b/>
          <w:sz w:val="24"/>
          <w:u w:val="single"/>
        </w:rPr>
      </w:pPr>
    </w:p>
    <w:p w14:paraId="57BDC639" w14:textId="77777777" w:rsidR="00F66656" w:rsidRDefault="00F66656">
      <w:pPr>
        <w:rPr>
          <w:sz w:val="24"/>
        </w:rPr>
      </w:pPr>
      <w:r>
        <w:rPr>
          <w:sz w:val="24"/>
        </w:rPr>
        <w:t xml:space="preserve">Notary Stamp (Required for </w:t>
      </w:r>
      <w:r w:rsidRPr="00A3059F">
        <w:rPr>
          <w:b/>
          <w:color w:val="C00000"/>
          <w:sz w:val="24"/>
        </w:rPr>
        <w:t>[INSERT VENDOR’S NAME]</w:t>
      </w:r>
      <w:r>
        <w:rPr>
          <w:sz w:val="24"/>
        </w:rPr>
        <w:t xml:space="preserve">)   </w:t>
      </w:r>
    </w:p>
    <w:p w14:paraId="266A6821" w14:textId="77777777" w:rsidR="00F66656" w:rsidRDefault="00F66656">
      <w:pPr>
        <w:rPr>
          <w:sz w:val="24"/>
        </w:rPr>
      </w:pPr>
    </w:p>
    <w:p w14:paraId="5B297149" w14:textId="77777777" w:rsidR="00F66656" w:rsidRDefault="00F66656">
      <w:pPr>
        <w:rPr>
          <w:sz w:val="24"/>
        </w:rPr>
      </w:pPr>
    </w:p>
    <w:p w14:paraId="5FEBD94E" w14:textId="77777777" w:rsidR="00F66656" w:rsidRDefault="00F66656">
      <w:pPr>
        <w:rPr>
          <w:sz w:val="24"/>
        </w:rPr>
      </w:pPr>
      <w:r>
        <w:rPr>
          <w:sz w:val="24"/>
        </w:rPr>
        <w:t>State of: ________________________</w:t>
      </w:r>
    </w:p>
    <w:p w14:paraId="75FC72BA" w14:textId="77777777" w:rsidR="00F66656" w:rsidRDefault="00F66656">
      <w:pPr>
        <w:rPr>
          <w:sz w:val="24"/>
        </w:rPr>
      </w:pPr>
    </w:p>
    <w:p w14:paraId="70CA5143" w14:textId="77777777" w:rsidR="00F66656" w:rsidRDefault="00F66656">
      <w:pPr>
        <w:rPr>
          <w:sz w:val="24"/>
        </w:rPr>
      </w:pPr>
      <w:r>
        <w:rPr>
          <w:sz w:val="24"/>
        </w:rPr>
        <w:t xml:space="preserve">County of: ______________________  </w:t>
      </w:r>
    </w:p>
    <w:sectPr w:rsidR="00F66656" w:rsidSect="00C014B0">
      <w:footerReference w:type="default" r:id="rId7"/>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4886A" w14:textId="77777777" w:rsidR="00F05F51" w:rsidRDefault="00F05F51" w:rsidP="00C5269E">
      <w:r>
        <w:separator/>
      </w:r>
    </w:p>
  </w:endnote>
  <w:endnote w:type="continuationSeparator" w:id="0">
    <w:p w14:paraId="71E4E0D8" w14:textId="77777777" w:rsidR="00F05F51" w:rsidRDefault="00F05F51" w:rsidP="00C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5C9E" w14:textId="77777777" w:rsidR="00F66656" w:rsidRDefault="00F66656">
    <w:pPr>
      <w:pStyle w:val="Footer"/>
      <w:jc w:val="right"/>
    </w:pPr>
    <w:r>
      <w:fldChar w:fldCharType="begin"/>
    </w:r>
    <w:r>
      <w:instrText xml:space="preserve"> PAGE   \* MERGEFORMAT </w:instrText>
    </w:r>
    <w:r>
      <w:fldChar w:fldCharType="separate"/>
    </w:r>
    <w:r w:rsidR="00FF3FB8">
      <w:rPr>
        <w:noProof/>
      </w:rPr>
      <w:t>1</w:t>
    </w:r>
    <w:r>
      <w:fldChar w:fldCharType="end"/>
    </w:r>
  </w:p>
  <w:p w14:paraId="0779F5F0" w14:textId="77777777" w:rsidR="00F66656" w:rsidRDefault="00F66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5D61" w14:textId="77777777" w:rsidR="00F05F51" w:rsidRDefault="00F05F51" w:rsidP="00C5269E">
      <w:r>
        <w:separator/>
      </w:r>
    </w:p>
  </w:footnote>
  <w:footnote w:type="continuationSeparator" w:id="0">
    <w:p w14:paraId="5DA5CDCE" w14:textId="77777777" w:rsidR="00F05F51" w:rsidRDefault="00F05F51" w:rsidP="00C52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2F82"/>
    <w:multiLevelType w:val="singleLevel"/>
    <w:tmpl w:val="7E223F4C"/>
    <w:lvl w:ilvl="0">
      <w:start w:val="3"/>
      <w:numFmt w:val="upperRoman"/>
      <w:lvlText w:val="%1."/>
      <w:lvlJc w:val="left"/>
      <w:pPr>
        <w:tabs>
          <w:tab w:val="num" w:pos="720"/>
        </w:tabs>
        <w:ind w:left="720" w:hanging="720"/>
      </w:pPr>
      <w:rPr>
        <w:rFonts w:cs="Times New Roman" w:hint="default"/>
        <w:b/>
      </w:rPr>
    </w:lvl>
  </w:abstractNum>
  <w:abstractNum w:abstractNumId="1" w15:restartNumberingAfterBreak="0">
    <w:nsid w:val="399707BD"/>
    <w:multiLevelType w:val="hybridMultilevel"/>
    <w:tmpl w:val="054EEEE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9C123D1"/>
    <w:multiLevelType w:val="singleLevel"/>
    <w:tmpl w:val="9BE66BB8"/>
    <w:lvl w:ilvl="0">
      <w:start w:val="1"/>
      <w:numFmt w:val="upperLetter"/>
      <w:lvlText w:val="%1."/>
      <w:lvlJc w:val="left"/>
      <w:pPr>
        <w:tabs>
          <w:tab w:val="num" w:pos="1440"/>
        </w:tabs>
        <w:ind w:left="1440" w:hanging="720"/>
      </w:pPr>
      <w:rPr>
        <w:rFonts w:cs="Times New Roman" w:hint="default"/>
        <w:b/>
      </w:rPr>
    </w:lvl>
  </w:abstractNum>
  <w:num w:numId="1" w16cid:durableId="649528231">
    <w:abstractNumId w:val="0"/>
  </w:num>
  <w:num w:numId="2" w16cid:durableId="656347332">
    <w:abstractNumId w:val="2"/>
  </w:num>
  <w:num w:numId="3" w16cid:durableId="899637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8A"/>
    <w:rsid w:val="000019FC"/>
    <w:rsid w:val="000417B0"/>
    <w:rsid w:val="000C1398"/>
    <w:rsid w:val="001456F3"/>
    <w:rsid w:val="0018686C"/>
    <w:rsid w:val="001C0457"/>
    <w:rsid w:val="001C09D2"/>
    <w:rsid w:val="001F62D7"/>
    <w:rsid w:val="0026707E"/>
    <w:rsid w:val="002B0F67"/>
    <w:rsid w:val="00311EB7"/>
    <w:rsid w:val="0031696B"/>
    <w:rsid w:val="00350740"/>
    <w:rsid w:val="003B4792"/>
    <w:rsid w:val="003E7660"/>
    <w:rsid w:val="0042788C"/>
    <w:rsid w:val="004D0E98"/>
    <w:rsid w:val="0050240E"/>
    <w:rsid w:val="0051498A"/>
    <w:rsid w:val="00530DC9"/>
    <w:rsid w:val="00573793"/>
    <w:rsid w:val="005B084F"/>
    <w:rsid w:val="005B657F"/>
    <w:rsid w:val="005D4887"/>
    <w:rsid w:val="005F72C8"/>
    <w:rsid w:val="00603986"/>
    <w:rsid w:val="00612A19"/>
    <w:rsid w:val="00660932"/>
    <w:rsid w:val="00701811"/>
    <w:rsid w:val="007A3643"/>
    <w:rsid w:val="007B64E9"/>
    <w:rsid w:val="007C12F3"/>
    <w:rsid w:val="007D4F73"/>
    <w:rsid w:val="0080294D"/>
    <w:rsid w:val="00804985"/>
    <w:rsid w:val="0083031B"/>
    <w:rsid w:val="00854D12"/>
    <w:rsid w:val="008726CF"/>
    <w:rsid w:val="008A77DA"/>
    <w:rsid w:val="008C0487"/>
    <w:rsid w:val="0097153F"/>
    <w:rsid w:val="00994EE2"/>
    <w:rsid w:val="009C4B5E"/>
    <w:rsid w:val="00A25C66"/>
    <w:rsid w:val="00A3059F"/>
    <w:rsid w:val="00A85078"/>
    <w:rsid w:val="00AE4FFC"/>
    <w:rsid w:val="00B12263"/>
    <w:rsid w:val="00B34D16"/>
    <w:rsid w:val="00B632E9"/>
    <w:rsid w:val="00B70521"/>
    <w:rsid w:val="00B930E6"/>
    <w:rsid w:val="00B96666"/>
    <w:rsid w:val="00BC5CF5"/>
    <w:rsid w:val="00BE5D92"/>
    <w:rsid w:val="00C014B0"/>
    <w:rsid w:val="00C5269E"/>
    <w:rsid w:val="00CD4DFF"/>
    <w:rsid w:val="00D17DC9"/>
    <w:rsid w:val="00D74FCE"/>
    <w:rsid w:val="00DC0F49"/>
    <w:rsid w:val="00DC3A8D"/>
    <w:rsid w:val="00DD4B27"/>
    <w:rsid w:val="00E12432"/>
    <w:rsid w:val="00E1695C"/>
    <w:rsid w:val="00E27383"/>
    <w:rsid w:val="00F05F51"/>
    <w:rsid w:val="00F11A25"/>
    <w:rsid w:val="00F129B9"/>
    <w:rsid w:val="00F33652"/>
    <w:rsid w:val="00F4324D"/>
    <w:rsid w:val="00F66656"/>
    <w:rsid w:val="00FF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297A6"/>
  <w14:defaultImageDpi w14:val="0"/>
  <w15:docId w15:val="{CDFB5B27-CB68-42B8-8919-4A3D2711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28"/>
    </w:rPr>
  </w:style>
  <w:style w:type="character" w:customStyle="1" w:styleId="TitleChar">
    <w:name w:val="Title Char"/>
    <w:link w:val="Title"/>
    <w:uiPriority w:val="10"/>
    <w:rsid w:val="00370F83"/>
    <w:rPr>
      <w:rFonts w:ascii="Cambria" w:eastAsia="Times New Roman" w:hAnsi="Cambria" w:cs="Times New Roman"/>
      <w:b/>
      <w:bCs/>
      <w:kern w:val="28"/>
      <w:sz w:val="32"/>
      <w:szCs w:val="32"/>
    </w:rPr>
  </w:style>
  <w:style w:type="paragraph" w:styleId="Subtitle">
    <w:name w:val="Subtitle"/>
    <w:basedOn w:val="Normal"/>
    <w:link w:val="SubtitleChar"/>
    <w:uiPriority w:val="11"/>
    <w:qFormat/>
    <w:pPr>
      <w:jc w:val="center"/>
    </w:pPr>
    <w:rPr>
      <w:b/>
      <w:sz w:val="24"/>
    </w:rPr>
  </w:style>
  <w:style w:type="character" w:customStyle="1" w:styleId="SubtitleChar">
    <w:name w:val="Subtitle Char"/>
    <w:link w:val="Subtitle"/>
    <w:uiPriority w:val="11"/>
    <w:rsid w:val="00370F83"/>
    <w:rPr>
      <w:rFonts w:ascii="Cambria" w:eastAsia="Times New Roman" w:hAnsi="Cambria" w:cs="Times New Roman"/>
      <w:sz w:val="24"/>
      <w:szCs w:val="24"/>
    </w:rPr>
  </w:style>
  <w:style w:type="paragraph" w:styleId="BodyText">
    <w:name w:val="Body Text"/>
    <w:basedOn w:val="Normal"/>
    <w:link w:val="BodyTextChar"/>
    <w:uiPriority w:val="99"/>
    <w:rPr>
      <w:sz w:val="24"/>
    </w:rPr>
  </w:style>
  <w:style w:type="character" w:customStyle="1" w:styleId="BodyTextChar">
    <w:name w:val="Body Text Char"/>
    <w:link w:val="BodyText"/>
    <w:uiPriority w:val="99"/>
    <w:semiHidden/>
    <w:rsid w:val="00370F83"/>
  </w:style>
  <w:style w:type="paragraph" w:styleId="Header">
    <w:name w:val="header"/>
    <w:basedOn w:val="Normal"/>
    <w:link w:val="HeaderChar"/>
    <w:uiPriority w:val="99"/>
    <w:rsid w:val="00C5269E"/>
    <w:pPr>
      <w:tabs>
        <w:tab w:val="center" w:pos="4680"/>
        <w:tab w:val="right" w:pos="9360"/>
      </w:tabs>
    </w:pPr>
  </w:style>
  <w:style w:type="character" w:customStyle="1" w:styleId="HeaderChar">
    <w:name w:val="Header Char"/>
    <w:link w:val="Header"/>
    <w:uiPriority w:val="99"/>
    <w:locked/>
    <w:rsid w:val="00C5269E"/>
    <w:rPr>
      <w:rFonts w:cs="Times New Roman"/>
    </w:rPr>
  </w:style>
  <w:style w:type="paragraph" w:styleId="Footer">
    <w:name w:val="footer"/>
    <w:basedOn w:val="Normal"/>
    <w:link w:val="FooterChar"/>
    <w:uiPriority w:val="99"/>
    <w:rsid w:val="00C5269E"/>
    <w:pPr>
      <w:tabs>
        <w:tab w:val="center" w:pos="4680"/>
        <w:tab w:val="right" w:pos="9360"/>
      </w:tabs>
    </w:pPr>
  </w:style>
  <w:style w:type="character" w:customStyle="1" w:styleId="FooterChar">
    <w:name w:val="Footer Char"/>
    <w:link w:val="Footer"/>
    <w:uiPriority w:val="99"/>
    <w:locked/>
    <w:rsid w:val="00C5269E"/>
    <w:rPr>
      <w:rFonts w:cs="Times New Roman"/>
    </w:rPr>
  </w:style>
  <w:style w:type="character" w:styleId="CommentReference">
    <w:name w:val="annotation reference"/>
    <w:uiPriority w:val="99"/>
    <w:rsid w:val="00AE4FFC"/>
    <w:rPr>
      <w:sz w:val="16"/>
    </w:rPr>
  </w:style>
  <w:style w:type="paragraph" w:styleId="CommentText">
    <w:name w:val="annotation text"/>
    <w:basedOn w:val="Normal"/>
    <w:link w:val="CommentTextChar"/>
    <w:uiPriority w:val="99"/>
    <w:rsid w:val="00AE4FFC"/>
  </w:style>
  <w:style w:type="character" w:customStyle="1" w:styleId="CommentTextChar">
    <w:name w:val="Comment Text Char"/>
    <w:link w:val="CommentText"/>
    <w:uiPriority w:val="99"/>
    <w:locked/>
    <w:rsid w:val="00AE4FFC"/>
    <w:rPr>
      <w:rFonts w:cs="Times New Roman"/>
    </w:rPr>
  </w:style>
  <w:style w:type="paragraph" w:styleId="CommentSubject">
    <w:name w:val="annotation subject"/>
    <w:basedOn w:val="CommentText"/>
    <w:next w:val="CommentText"/>
    <w:link w:val="CommentSubjectChar"/>
    <w:uiPriority w:val="99"/>
    <w:rsid w:val="00AE4FFC"/>
    <w:rPr>
      <w:b/>
      <w:bCs/>
    </w:rPr>
  </w:style>
  <w:style w:type="character" w:customStyle="1" w:styleId="CommentSubjectChar">
    <w:name w:val="Comment Subject Char"/>
    <w:link w:val="CommentSubject"/>
    <w:uiPriority w:val="99"/>
    <w:locked/>
    <w:rsid w:val="00AE4FFC"/>
    <w:rPr>
      <w:rFonts w:cs="Times New Roman"/>
      <w:b/>
    </w:rPr>
  </w:style>
  <w:style w:type="paragraph" w:styleId="BalloonText">
    <w:name w:val="Balloon Text"/>
    <w:basedOn w:val="Normal"/>
    <w:link w:val="BalloonTextChar"/>
    <w:uiPriority w:val="99"/>
    <w:rsid w:val="00AE4FFC"/>
    <w:rPr>
      <w:rFonts w:ascii="Tahoma" w:hAnsi="Tahoma" w:cs="Tahoma"/>
      <w:sz w:val="16"/>
      <w:szCs w:val="16"/>
    </w:rPr>
  </w:style>
  <w:style w:type="character" w:customStyle="1" w:styleId="BalloonTextChar">
    <w:name w:val="Balloon Text Char"/>
    <w:link w:val="BalloonText"/>
    <w:uiPriority w:val="99"/>
    <w:locked/>
    <w:rsid w:val="00AE4FF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3996</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Information Protection Agreement</vt:lpstr>
    </vt:vector>
  </TitlesOfParts>
  <Company>New York State Education Department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Protection Agreement</dc:title>
  <dc:creator>New York State Education Department</dc:creator>
  <cp:lastModifiedBy>Emily Goodenough</cp:lastModifiedBy>
  <cp:revision>4</cp:revision>
  <cp:lastPrinted>2015-04-27T13:23:00Z</cp:lastPrinted>
  <dcterms:created xsi:type="dcterms:W3CDTF">2023-01-19T20:42:00Z</dcterms:created>
  <dcterms:modified xsi:type="dcterms:W3CDTF">2023-03-10T15:07:00Z</dcterms:modified>
</cp:coreProperties>
</file>